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41D0DA3" w:rsidR="00E56328" w:rsidRPr="00DC78F7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1176A758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2C318629" w:rsidR="0022631D" w:rsidRPr="005119AE" w:rsidRDefault="00A776F5" w:rsidP="005119AE">
      <w:pPr>
        <w:spacing w:line="360" w:lineRule="auto"/>
        <w:ind w:left="-142" w:firstLine="142"/>
        <w:jc w:val="both"/>
        <w:rPr>
          <w:rFonts w:ascii="GHEA Grapalat" w:hAnsi="GHEA Grapalat"/>
          <w:b/>
          <w:sz w:val="20"/>
          <w:lang w:val="es-ES"/>
        </w:rPr>
      </w:pPr>
      <w:r w:rsidRPr="00E206D9">
        <w:rPr>
          <w:rFonts w:ascii="GHEA Grapalat" w:hAnsi="GHEA Grapalat" w:cs="Arial Armenian"/>
          <w:sz w:val="20"/>
          <w:lang w:val="es-ES"/>
        </w:rPr>
        <w:t xml:space="preserve">Պատվիրատուն՝ </w:t>
      </w:r>
      <w:r w:rsidR="00EC413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«Կենդանաբանության և հիդրոէկոլոգիայի</w:t>
      </w:r>
      <w:r w:rsidR="00E25D6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գիտական</w:t>
      </w:r>
      <w:r w:rsidR="00EC413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կենտրոն» ՊՈԱԿ</w:t>
      </w:r>
      <w:r w:rsidRPr="00E206D9">
        <w:rPr>
          <w:rFonts w:ascii="GHEA Grapalat" w:hAnsi="GHEA Grapalat" w:cs="Arial Armenian"/>
          <w:sz w:val="20"/>
          <w:lang w:val="af-ZA"/>
        </w:rPr>
        <w:t>-</w:t>
      </w:r>
      <w:r w:rsidRPr="00E6176D">
        <w:rPr>
          <w:rFonts w:ascii="GHEA Grapalat" w:hAnsi="GHEA Grapalat" w:cs="Sylfaen"/>
          <w:sz w:val="20"/>
          <w:lang w:val="hy-AM"/>
        </w:rPr>
        <w:t>ը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որը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գտնվում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ք</w:t>
      </w:r>
      <w:r w:rsidRPr="00E206D9">
        <w:rPr>
          <w:rFonts w:ascii="GHEA Grapalat" w:hAnsi="GHEA Grapalat"/>
          <w:sz w:val="20"/>
          <w:lang w:val="af-ZA"/>
        </w:rPr>
        <w:t xml:space="preserve">. </w:t>
      </w:r>
      <w:r w:rsidRPr="00E206D9">
        <w:rPr>
          <w:rFonts w:ascii="GHEA Grapalat" w:hAnsi="GHEA Grapalat" w:cs="Sylfaen"/>
          <w:sz w:val="20"/>
          <w:lang w:val="af-ZA"/>
        </w:rPr>
        <w:t>Երևան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="00EC4138" w:rsidRPr="00E6176D">
        <w:rPr>
          <w:rFonts w:ascii="GHEA Grapalat" w:hAnsi="GHEA Grapalat" w:cs="Sylfaen"/>
          <w:sz w:val="20"/>
          <w:lang w:val="hy-AM"/>
        </w:rPr>
        <w:t>Պ</w:t>
      </w:r>
      <w:r w:rsidR="00EC4138" w:rsidRPr="00EC4138">
        <w:rPr>
          <w:rFonts w:ascii="GHEA Grapalat" w:hAnsi="GHEA Grapalat" w:cs="Sylfaen"/>
          <w:sz w:val="20"/>
          <w:lang w:val="af-ZA"/>
        </w:rPr>
        <w:t>.</w:t>
      </w:r>
      <w:r w:rsidR="00EC4138">
        <w:rPr>
          <w:rFonts w:ascii="GHEA Grapalat" w:hAnsi="GHEA Grapalat" w:cs="Sylfaen"/>
          <w:sz w:val="20"/>
          <w:lang w:val="af-ZA"/>
        </w:rPr>
        <w:t>Սևակ 7</w:t>
      </w:r>
      <w:r w:rsidRPr="00E206D9">
        <w:rPr>
          <w:rFonts w:ascii="GHEA Grapalat" w:hAnsi="GHEA Grapalat" w:cs="Sylfaen"/>
          <w:sz w:val="20"/>
          <w:lang w:val="af-ZA"/>
        </w:rPr>
        <w:t xml:space="preserve"> 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հասցեում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ստորև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ներկայացնում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իր կարիքների համար </w:t>
      </w:r>
      <w:r w:rsidR="0034513C" w:rsidRPr="00B21822">
        <w:rPr>
          <w:rFonts w:ascii="GHEA Grapalat" w:hAnsi="GHEA Grapalat" w:cs="Arial"/>
          <w:lang w:val="hy-AM"/>
        </w:rPr>
        <w:t>քիմիական նյութերի</w:t>
      </w:r>
      <w:r w:rsidR="0034513C" w:rsidRPr="005D577E">
        <w:rPr>
          <w:rFonts w:ascii="GHEA Grapalat" w:hAnsi="GHEA Grapalat" w:cs="Arial"/>
          <w:lang w:val="hy-AM"/>
        </w:rPr>
        <w:t>, լաբ. սարքերի</w:t>
      </w:r>
      <w:r w:rsidR="0034513C" w:rsidRPr="00B21822">
        <w:rPr>
          <w:rFonts w:ascii="GHEA Grapalat" w:hAnsi="GHEA Grapalat" w:cs="Arial"/>
          <w:lang w:val="hy-AM"/>
        </w:rPr>
        <w:t xml:space="preserve"> և պարագաների</w:t>
      </w:r>
      <w:r w:rsidR="00766E0C" w:rsidRPr="00766E0C">
        <w:rPr>
          <w:rFonts w:ascii="GHEA Grapalat" w:hAnsi="GHEA Grapalat"/>
          <w:sz w:val="20"/>
          <w:lang w:val="hy-AM"/>
        </w:rPr>
        <w:t xml:space="preserve"> </w:t>
      </w:r>
      <w:r w:rsidRPr="00E206D9">
        <w:rPr>
          <w:rFonts w:ascii="GHEA Grapalat" w:hAnsi="GHEA Grapalat"/>
          <w:sz w:val="20"/>
          <w:lang w:val="af-ZA"/>
        </w:rPr>
        <w:t xml:space="preserve">ձեռքբերման նպատակով </w:t>
      </w:r>
      <w:r w:rsidRPr="004E4912">
        <w:rPr>
          <w:rFonts w:ascii="GHEA Grapalat" w:hAnsi="GHEA Grapalat"/>
          <w:sz w:val="20"/>
          <w:lang w:val="af-ZA"/>
        </w:rPr>
        <w:t>կազմակերպված</w:t>
      </w:r>
      <w:r w:rsidR="003A3FFA" w:rsidRPr="004E4912">
        <w:rPr>
          <w:rFonts w:ascii="GHEA Grapalat" w:hAnsi="GHEA Grapalat"/>
          <w:sz w:val="20"/>
          <w:lang w:val="af-ZA"/>
        </w:rPr>
        <w:t xml:space="preserve"> </w:t>
      </w:r>
      <w:r w:rsidR="00EC4138">
        <w:rPr>
          <w:rFonts w:ascii="GHEA Grapalat" w:hAnsi="GHEA Grapalat"/>
          <w:sz w:val="20"/>
          <w:lang w:val="af-ZA"/>
        </w:rPr>
        <w:t>ԿՀԳԿ-ԳՀԱՊՁԲ-2</w:t>
      </w:r>
      <w:r w:rsidR="009B1B59">
        <w:rPr>
          <w:rFonts w:ascii="GHEA Grapalat" w:hAnsi="GHEA Grapalat"/>
          <w:sz w:val="20"/>
          <w:lang w:val="af-ZA"/>
        </w:rPr>
        <w:t>6</w:t>
      </w:r>
      <w:r w:rsidR="001A18AF">
        <w:rPr>
          <w:rFonts w:ascii="GHEA Grapalat" w:hAnsi="GHEA Grapalat"/>
          <w:sz w:val="20"/>
          <w:lang w:val="af-ZA"/>
        </w:rPr>
        <w:t>/</w:t>
      </w:r>
      <w:r w:rsidR="009B1B59">
        <w:rPr>
          <w:rFonts w:ascii="GHEA Grapalat" w:hAnsi="GHEA Grapalat"/>
          <w:sz w:val="20"/>
          <w:lang w:val="af-ZA"/>
        </w:rPr>
        <w:t>0</w:t>
      </w:r>
      <w:r w:rsidR="0034513C">
        <w:rPr>
          <w:rFonts w:ascii="GHEA Grapalat" w:hAnsi="GHEA Grapalat"/>
          <w:sz w:val="20"/>
          <w:lang w:val="af-ZA"/>
        </w:rPr>
        <w:t>4</w:t>
      </w:r>
      <w:r w:rsidRPr="004E4912">
        <w:rPr>
          <w:rFonts w:ascii="GHEA Grapalat" w:hAnsi="GHEA Grapalat" w:cs="Sylfaen"/>
          <w:sz w:val="20"/>
          <w:lang w:val="af-ZA"/>
        </w:rPr>
        <w:t xml:space="preserve"> ծածկագրով  գնման ընթացակարգի արդյունքում  202</w:t>
      </w:r>
      <w:r w:rsidR="00E6176D">
        <w:rPr>
          <w:rFonts w:ascii="GHEA Grapalat" w:hAnsi="GHEA Grapalat" w:cs="Sylfaen"/>
          <w:sz w:val="20"/>
          <w:lang w:val="hy-AM"/>
        </w:rPr>
        <w:t>6</w:t>
      </w:r>
      <w:r w:rsidRPr="004E4912">
        <w:rPr>
          <w:rFonts w:ascii="GHEA Grapalat" w:hAnsi="GHEA Grapalat" w:cs="Sylfaen"/>
          <w:sz w:val="20"/>
          <w:lang w:val="af-ZA"/>
        </w:rPr>
        <w:t xml:space="preserve">թ. </w:t>
      </w:r>
      <w:proofErr w:type="spellStart"/>
      <w:r w:rsidR="0034513C">
        <w:rPr>
          <w:rFonts w:ascii="GHEA Grapalat" w:hAnsi="GHEA Grapalat" w:cs="Sylfaen"/>
          <w:sz w:val="20"/>
        </w:rPr>
        <w:t>Հունիսի</w:t>
      </w:r>
      <w:proofErr w:type="spellEnd"/>
      <w:r w:rsidR="0034513C" w:rsidRPr="0034513C">
        <w:rPr>
          <w:rFonts w:ascii="GHEA Grapalat" w:hAnsi="GHEA Grapalat" w:cs="Sylfaen"/>
          <w:sz w:val="20"/>
          <w:lang w:val="af-ZA"/>
        </w:rPr>
        <w:t xml:space="preserve"> </w:t>
      </w:r>
      <w:r w:rsidR="0034513C">
        <w:rPr>
          <w:rFonts w:ascii="GHEA Grapalat" w:hAnsi="GHEA Grapalat" w:cs="Sylfaen"/>
          <w:sz w:val="20"/>
          <w:lang w:val="af-ZA"/>
        </w:rPr>
        <w:t>11</w:t>
      </w:r>
      <w:r w:rsidRPr="004E4912">
        <w:rPr>
          <w:rFonts w:ascii="GHEA Grapalat" w:hAnsi="GHEA Grapalat" w:cs="Sylfaen"/>
          <w:sz w:val="20"/>
          <w:lang w:val="af-ZA"/>
        </w:rPr>
        <w:t>-ին</w:t>
      </w:r>
      <w:r w:rsidRPr="002F1177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2F1177">
        <w:rPr>
          <w:rFonts w:ascii="GHEA Grapalat" w:hAnsi="GHEA Grapalat" w:cs="Sylfaen"/>
          <w:sz w:val="20"/>
          <w:lang w:val="af-ZA"/>
        </w:rPr>
        <w:t>կնքված  թիվ</w:t>
      </w:r>
      <w:proofErr w:type="gramEnd"/>
      <w:r w:rsidRPr="002F1177">
        <w:rPr>
          <w:rFonts w:ascii="GHEA Grapalat" w:hAnsi="GHEA Grapalat" w:cs="Sylfaen"/>
          <w:sz w:val="20"/>
          <w:lang w:val="af-ZA"/>
        </w:rPr>
        <w:t xml:space="preserve">՝ </w:t>
      </w:r>
      <w:r w:rsidR="00E6176D">
        <w:rPr>
          <w:rFonts w:ascii="GHEA Grapalat" w:hAnsi="GHEA Grapalat" w:cs="Sylfaen"/>
          <w:sz w:val="20"/>
          <w:lang w:val="af-ZA"/>
        </w:rPr>
        <w:t>ԿՀԳԿ-ԳՀԱՊՁԲ-2</w:t>
      </w:r>
      <w:r w:rsidR="009B1B59">
        <w:rPr>
          <w:rFonts w:ascii="GHEA Grapalat" w:hAnsi="GHEA Grapalat" w:cs="Sylfaen"/>
          <w:sz w:val="20"/>
          <w:lang w:val="af-ZA"/>
        </w:rPr>
        <w:t>6</w:t>
      </w:r>
      <w:r w:rsidR="00E6176D">
        <w:rPr>
          <w:rFonts w:ascii="GHEA Grapalat" w:hAnsi="GHEA Grapalat" w:cs="Sylfaen"/>
          <w:sz w:val="20"/>
          <w:lang w:val="af-ZA"/>
        </w:rPr>
        <w:t>/</w:t>
      </w:r>
      <w:r w:rsidR="009B1B59">
        <w:rPr>
          <w:rFonts w:ascii="GHEA Grapalat" w:hAnsi="GHEA Grapalat" w:cs="Sylfaen"/>
          <w:sz w:val="20"/>
          <w:lang w:val="af-ZA"/>
        </w:rPr>
        <w:t>0</w:t>
      </w:r>
      <w:r w:rsidR="0034513C">
        <w:rPr>
          <w:rFonts w:ascii="GHEA Grapalat" w:hAnsi="GHEA Grapalat" w:cs="Sylfaen"/>
          <w:sz w:val="20"/>
          <w:lang w:val="af-ZA"/>
        </w:rPr>
        <w:t>4</w:t>
      </w:r>
      <w:r w:rsidR="00EA4E53" w:rsidRPr="002F1177">
        <w:rPr>
          <w:rFonts w:ascii="GHEA Grapalat" w:hAnsi="GHEA Grapalat" w:cs="Sylfaen"/>
          <w:sz w:val="20"/>
          <w:lang w:val="hy-AM"/>
        </w:rPr>
        <w:t>-</w:t>
      </w:r>
      <w:r w:rsidR="00F7044D" w:rsidRPr="00F7044D">
        <w:rPr>
          <w:rFonts w:ascii="GHEA Grapalat" w:hAnsi="GHEA Grapalat" w:cs="Sylfaen"/>
          <w:sz w:val="20"/>
          <w:lang w:val="af-ZA"/>
        </w:rPr>
        <w:t>0</w:t>
      </w:r>
      <w:r w:rsidR="00EA4E53" w:rsidRPr="002F1177">
        <w:rPr>
          <w:rFonts w:ascii="GHEA Grapalat" w:hAnsi="GHEA Grapalat" w:cs="Sylfaen"/>
          <w:sz w:val="20"/>
          <w:lang w:val="hy-AM"/>
        </w:rPr>
        <w:t>1</w:t>
      </w:r>
      <w:r w:rsidR="001571F3">
        <w:rPr>
          <w:rFonts w:ascii="GHEA Grapalat" w:hAnsi="GHEA Grapalat" w:cs="Sylfaen"/>
          <w:sz w:val="20"/>
          <w:lang w:val="af-ZA"/>
        </w:rPr>
        <w:t>, ԿՀԳԿ-ԳՀԱՊՁԲ-26/0</w:t>
      </w:r>
      <w:r w:rsidR="0034513C">
        <w:rPr>
          <w:rFonts w:ascii="GHEA Grapalat" w:hAnsi="GHEA Grapalat" w:cs="Sylfaen"/>
          <w:sz w:val="20"/>
          <w:lang w:val="af-ZA"/>
        </w:rPr>
        <w:t>4</w:t>
      </w:r>
      <w:r w:rsidR="001571F3" w:rsidRPr="002F1177">
        <w:rPr>
          <w:rFonts w:ascii="GHEA Grapalat" w:hAnsi="GHEA Grapalat" w:cs="Sylfaen"/>
          <w:sz w:val="20"/>
          <w:lang w:val="hy-AM"/>
        </w:rPr>
        <w:t>-</w:t>
      </w:r>
      <w:r w:rsidR="001571F3" w:rsidRPr="00F7044D">
        <w:rPr>
          <w:rFonts w:ascii="GHEA Grapalat" w:hAnsi="GHEA Grapalat" w:cs="Sylfaen"/>
          <w:sz w:val="20"/>
          <w:lang w:val="af-ZA"/>
        </w:rPr>
        <w:t>0</w:t>
      </w:r>
      <w:r w:rsidR="001571F3" w:rsidRPr="001571F3">
        <w:rPr>
          <w:rFonts w:ascii="GHEA Grapalat" w:hAnsi="GHEA Grapalat" w:cs="Sylfaen"/>
          <w:sz w:val="20"/>
          <w:lang w:val="af-ZA"/>
        </w:rPr>
        <w:t>2</w:t>
      </w:r>
      <w:r w:rsidR="001571F3">
        <w:rPr>
          <w:rFonts w:ascii="GHEA Grapalat" w:hAnsi="GHEA Grapalat" w:cs="Sylfaen"/>
          <w:sz w:val="20"/>
          <w:lang w:val="af-ZA"/>
        </w:rPr>
        <w:t>, ԿՀԳԿ-ԳՀԱՊՁԲ-26/0</w:t>
      </w:r>
      <w:r w:rsidR="0034513C">
        <w:rPr>
          <w:rFonts w:ascii="GHEA Grapalat" w:hAnsi="GHEA Grapalat" w:cs="Sylfaen"/>
          <w:sz w:val="20"/>
          <w:lang w:val="af-ZA"/>
        </w:rPr>
        <w:t>4</w:t>
      </w:r>
      <w:r w:rsidR="001571F3" w:rsidRPr="002F1177">
        <w:rPr>
          <w:rFonts w:ascii="GHEA Grapalat" w:hAnsi="GHEA Grapalat" w:cs="Sylfaen"/>
          <w:sz w:val="20"/>
          <w:lang w:val="hy-AM"/>
        </w:rPr>
        <w:t>-</w:t>
      </w:r>
      <w:r w:rsidR="001571F3" w:rsidRPr="00F7044D">
        <w:rPr>
          <w:rFonts w:ascii="GHEA Grapalat" w:hAnsi="GHEA Grapalat" w:cs="Sylfaen"/>
          <w:sz w:val="20"/>
          <w:lang w:val="af-ZA"/>
        </w:rPr>
        <w:t>0</w:t>
      </w:r>
      <w:r w:rsidR="001571F3">
        <w:rPr>
          <w:rFonts w:ascii="GHEA Grapalat" w:hAnsi="GHEA Grapalat" w:cs="Sylfaen"/>
          <w:sz w:val="20"/>
          <w:lang w:val="af-ZA"/>
        </w:rPr>
        <w:t>3</w:t>
      </w:r>
      <w:r w:rsidR="0034513C">
        <w:rPr>
          <w:rFonts w:ascii="GHEA Grapalat" w:hAnsi="GHEA Grapalat" w:cs="Sylfaen"/>
          <w:sz w:val="20"/>
          <w:lang w:val="af-ZA"/>
        </w:rPr>
        <w:t xml:space="preserve">, </w:t>
      </w:r>
      <w:r w:rsidR="0034513C">
        <w:rPr>
          <w:rFonts w:ascii="GHEA Grapalat" w:hAnsi="GHEA Grapalat" w:cs="Sylfaen"/>
          <w:sz w:val="20"/>
          <w:lang w:val="af-ZA"/>
        </w:rPr>
        <w:t>ԿՀԳԿ-ԳՀԱՊՁԲ-26/04</w:t>
      </w:r>
      <w:r w:rsidR="0034513C" w:rsidRPr="002F1177">
        <w:rPr>
          <w:rFonts w:ascii="GHEA Grapalat" w:hAnsi="GHEA Grapalat" w:cs="Sylfaen"/>
          <w:sz w:val="20"/>
          <w:lang w:val="hy-AM"/>
        </w:rPr>
        <w:t>-</w:t>
      </w:r>
      <w:r w:rsidR="0034513C" w:rsidRPr="00F7044D">
        <w:rPr>
          <w:rFonts w:ascii="GHEA Grapalat" w:hAnsi="GHEA Grapalat" w:cs="Sylfaen"/>
          <w:sz w:val="20"/>
          <w:lang w:val="af-ZA"/>
        </w:rPr>
        <w:t>0</w:t>
      </w:r>
      <w:r w:rsidR="0034513C">
        <w:rPr>
          <w:rFonts w:ascii="GHEA Grapalat" w:hAnsi="GHEA Grapalat" w:cs="Sylfaen"/>
          <w:sz w:val="20"/>
          <w:lang w:val="af-ZA"/>
        </w:rPr>
        <w:t xml:space="preserve">4, </w:t>
      </w:r>
      <w:r w:rsidR="0034513C">
        <w:rPr>
          <w:rFonts w:ascii="GHEA Grapalat" w:hAnsi="GHEA Grapalat" w:cs="Sylfaen"/>
          <w:sz w:val="20"/>
          <w:lang w:val="af-ZA"/>
        </w:rPr>
        <w:t>ԿՀԳԿ-ԳՀԱՊՁԲ-26/04</w:t>
      </w:r>
      <w:r w:rsidR="0034513C" w:rsidRPr="002F1177">
        <w:rPr>
          <w:rFonts w:ascii="GHEA Grapalat" w:hAnsi="GHEA Grapalat" w:cs="Sylfaen"/>
          <w:sz w:val="20"/>
          <w:lang w:val="hy-AM"/>
        </w:rPr>
        <w:t>-</w:t>
      </w:r>
      <w:r w:rsidR="0034513C" w:rsidRPr="00F7044D">
        <w:rPr>
          <w:rFonts w:ascii="GHEA Grapalat" w:hAnsi="GHEA Grapalat" w:cs="Sylfaen"/>
          <w:sz w:val="20"/>
          <w:lang w:val="af-ZA"/>
        </w:rPr>
        <w:t>0</w:t>
      </w:r>
      <w:r w:rsidR="0034513C">
        <w:rPr>
          <w:rFonts w:ascii="GHEA Grapalat" w:hAnsi="GHEA Grapalat" w:cs="Sylfaen"/>
          <w:sz w:val="20"/>
          <w:lang w:val="af-ZA"/>
        </w:rPr>
        <w:t xml:space="preserve">5, </w:t>
      </w:r>
      <w:r w:rsidR="0034513C">
        <w:rPr>
          <w:rFonts w:ascii="GHEA Grapalat" w:hAnsi="GHEA Grapalat" w:cs="Sylfaen"/>
          <w:sz w:val="20"/>
          <w:lang w:val="af-ZA"/>
        </w:rPr>
        <w:t>ԿՀԳԿ-ԳՀԱՊՁԲ-26/04</w:t>
      </w:r>
      <w:r w:rsidR="0034513C" w:rsidRPr="002F1177">
        <w:rPr>
          <w:rFonts w:ascii="GHEA Grapalat" w:hAnsi="GHEA Grapalat" w:cs="Sylfaen"/>
          <w:sz w:val="20"/>
          <w:lang w:val="hy-AM"/>
        </w:rPr>
        <w:t>-</w:t>
      </w:r>
      <w:r w:rsidR="0034513C" w:rsidRPr="00F7044D">
        <w:rPr>
          <w:rFonts w:ascii="GHEA Grapalat" w:hAnsi="GHEA Grapalat" w:cs="Sylfaen"/>
          <w:sz w:val="20"/>
          <w:lang w:val="af-ZA"/>
        </w:rPr>
        <w:t>0</w:t>
      </w:r>
      <w:r w:rsidR="0034513C">
        <w:rPr>
          <w:rFonts w:ascii="GHEA Grapalat" w:hAnsi="GHEA Grapalat" w:cs="Sylfaen"/>
          <w:sz w:val="20"/>
          <w:lang w:val="af-ZA"/>
        </w:rPr>
        <w:t xml:space="preserve">6, </w:t>
      </w:r>
      <w:r w:rsidR="0034513C">
        <w:rPr>
          <w:rFonts w:ascii="GHEA Grapalat" w:hAnsi="GHEA Grapalat" w:cs="Sylfaen"/>
          <w:sz w:val="20"/>
          <w:lang w:val="af-ZA"/>
        </w:rPr>
        <w:t>ԿՀԳԿ-ԳՀԱՊՁԲ-26/04</w:t>
      </w:r>
      <w:r w:rsidR="0034513C" w:rsidRPr="002F1177">
        <w:rPr>
          <w:rFonts w:ascii="GHEA Grapalat" w:hAnsi="GHEA Grapalat" w:cs="Sylfaen"/>
          <w:sz w:val="20"/>
          <w:lang w:val="hy-AM"/>
        </w:rPr>
        <w:t>-</w:t>
      </w:r>
      <w:r w:rsidR="0034513C" w:rsidRPr="00F7044D">
        <w:rPr>
          <w:rFonts w:ascii="GHEA Grapalat" w:hAnsi="GHEA Grapalat" w:cs="Sylfaen"/>
          <w:sz w:val="20"/>
          <w:lang w:val="af-ZA"/>
        </w:rPr>
        <w:t>0</w:t>
      </w:r>
      <w:r w:rsidR="0034513C">
        <w:rPr>
          <w:rFonts w:ascii="GHEA Grapalat" w:hAnsi="GHEA Grapalat" w:cs="Sylfaen"/>
          <w:sz w:val="20"/>
          <w:lang w:val="af-ZA"/>
        </w:rPr>
        <w:t xml:space="preserve">7, </w:t>
      </w:r>
      <w:r w:rsidR="0034513C">
        <w:rPr>
          <w:rFonts w:ascii="GHEA Grapalat" w:hAnsi="GHEA Grapalat" w:cs="Sylfaen"/>
          <w:sz w:val="20"/>
          <w:lang w:val="af-ZA"/>
        </w:rPr>
        <w:t>ԿՀԳԿ-ԳՀԱՊՁԲ-26/04</w:t>
      </w:r>
      <w:r w:rsidR="0034513C" w:rsidRPr="002F1177">
        <w:rPr>
          <w:rFonts w:ascii="GHEA Grapalat" w:hAnsi="GHEA Grapalat" w:cs="Sylfaen"/>
          <w:sz w:val="20"/>
          <w:lang w:val="hy-AM"/>
        </w:rPr>
        <w:t>-</w:t>
      </w:r>
      <w:r w:rsidR="0034513C" w:rsidRPr="00F7044D">
        <w:rPr>
          <w:rFonts w:ascii="GHEA Grapalat" w:hAnsi="GHEA Grapalat" w:cs="Sylfaen"/>
          <w:sz w:val="20"/>
          <w:lang w:val="af-ZA"/>
        </w:rPr>
        <w:t>0</w:t>
      </w:r>
      <w:r w:rsidR="0034513C">
        <w:rPr>
          <w:rFonts w:ascii="GHEA Grapalat" w:hAnsi="GHEA Grapalat" w:cs="Sylfaen"/>
          <w:sz w:val="20"/>
          <w:lang w:val="af-ZA"/>
        </w:rPr>
        <w:t xml:space="preserve">8 </w:t>
      </w:r>
      <w:r w:rsidRPr="00E206D9">
        <w:rPr>
          <w:rFonts w:ascii="GHEA Grapalat" w:hAnsi="GHEA Grapalat" w:cs="Sylfaen"/>
          <w:sz w:val="20"/>
          <w:lang w:val="af-ZA"/>
        </w:rPr>
        <w:t>պայմանագր</w:t>
      </w:r>
      <w:r w:rsidR="00107282">
        <w:rPr>
          <w:rFonts w:ascii="GHEA Grapalat" w:hAnsi="GHEA Grapalat" w:cs="Sylfaen"/>
          <w:sz w:val="20"/>
          <w:lang w:val="af-ZA"/>
        </w:rPr>
        <w:t>եր</w:t>
      </w:r>
      <w:r w:rsidRPr="00E206D9">
        <w:rPr>
          <w:rFonts w:ascii="GHEA Grapalat" w:hAnsi="GHEA Grapalat" w:cs="Sylfaen"/>
          <w:sz w:val="20"/>
          <w:lang w:val="af-ZA"/>
        </w:rPr>
        <w:t>ի</w:t>
      </w:r>
      <w:r w:rsidRPr="00E206D9">
        <w:rPr>
          <w:rFonts w:ascii="GHEA Grapalat" w:hAnsi="GHEA Grapalat"/>
          <w:sz w:val="20"/>
          <w:lang w:val="af-ZA"/>
        </w:rPr>
        <w:t xml:space="preserve">  </w:t>
      </w:r>
      <w:r w:rsidRPr="00E206D9">
        <w:rPr>
          <w:rFonts w:ascii="GHEA Grapalat" w:hAnsi="GHEA Grapalat" w:cs="Sylfaen"/>
          <w:sz w:val="20"/>
          <w:lang w:val="af-ZA"/>
        </w:rPr>
        <w:t>մասին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տեղեկատվությունը</w:t>
      </w:r>
      <w:r w:rsidRPr="00E206D9">
        <w:rPr>
          <w:rFonts w:ascii="GHEA Grapalat" w:hAnsi="GHEA Grapalat" w:cs="Arial Armenian"/>
          <w:sz w:val="20"/>
          <w:lang w:val="af-ZA"/>
        </w:rPr>
        <w:t>՝</w:t>
      </w:r>
    </w:p>
    <w:tbl>
      <w:tblPr>
        <w:tblW w:w="1119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68"/>
        <w:gridCol w:w="403"/>
        <w:gridCol w:w="841"/>
        <w:gridCol w:w="29"/>
        <w:gridCol w:w="146"/>
        <w:gridCol w:w="144"/>
        <w:gridCol w:w="1062"/>
        <w:gridCol w:w="198"/>
        <w:gridCol w:w="382"/>
        <w:gridCol w:w="246"/>
        <w:gridCol w:w="167"/>
        <w:gridCol w:w="49"/>
        <w:gridCol w:w="595"/>
        <w:gridCol w:w="16"/>
        <w:gridCol w:w="170"/>
        <w:gridCol w:w="693"/>
        <w:gridCol w:w="332"/>
        <w:gridCol w:w="59"/>
        <w:gridCol w:w="22"/>
        <w:gridCol w:w="519"/>
        <w:gridCol w:w="204"/>
        <w:gridCol w:w="175"/>
        <w:gridCol w:w="12"/>
        <w:gridCol w:w="146"/>
        <w:gridCol w:w="740"/>
        <w:gridCol w:w="39"/>
        <w:gridCol w:w="636"/>
        <w:gridCol w:w="208"/>
        <w:gridCol w:w="26"/>
        <w:gridCol w:w="178"/>
        <w:gridCol w:w="8"/>
        <w:gridCol w:w="35"/>
        <w:gridCol w:w="1658"/>
      </w:tblGrid>
      <w:tr w:rsidR="0022631D" w:rsidRPr="0022631D" w14:paraId="3BCB0F4A" w14:textId="77777777" w:rsidTr="00665C96">
        <w:trPr>
          <w:trHeight w:val="146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38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214E6">
        <w:trPr>
          <w:trHeight w:val="110"/>
        </w:trPr>
        <w:tc>
          <w:tcPr>
            <w:tcW w:w="106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90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214E6">
        <w:trPr>
          <w:trHeight w:val="175"/>
        </w:trPr>
        <w:tc>
          <w:tcPr>
            <w:tcW w:w="106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90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5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214E6">
        <w:trPr>
          <w:trHeight w:val="275"/>
        </w:trPr>
        <w:tc>
          <w:tcPr>
            <w:tcW w:w="10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513C" w:rsidRPr="0022631D" w14:paraId="6CB0AC86" w14:textId="77777777" w:rsidTr="00D76D97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2F33415" w14:textId="6370E594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D244783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34513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Նախակենդանիների հայտնաբերման ուղղակի իմունաֆլուորեսցենցիայի ռեակցիայի համար հավաքածու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3D86A3E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95BDA94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94443C8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3EED1C1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E456EDC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1A869E3B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Ուղիղ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համապարփակ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տեակը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ֆլուորեսցենցող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հակամարմինների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թեստի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Ռեակցիաների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75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է՝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կաթիլային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3,5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նոսրացման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(1x)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ռեագենտ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ապակյա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դրական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կոնտրոլ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պտուտակավոր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գլխարկով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1x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SureRinse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լվացող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բուֆեր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կաթիլային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3,5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BlockOut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հակաբիծ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միկրոսրվակ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0,4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DAPI, 5000X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մեթանոլում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կաթիլային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3,5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No-Fade™ Mounting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Medium;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երկու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հորանի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SuperStick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սլայդներ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 40/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սառույցում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Նշում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պիտանելիության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ժամկետ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D4D43F6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Ուղիղ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համապարփակ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տեակը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ֆլուորեսցենցող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հակամարմինների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թեստի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Ռեակցիաների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75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է՝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կաթիլային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3,5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նոսրացման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(1x)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ռեագենտ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ապակյա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դրական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կոնտրոլ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պտուտակավոր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գլխարկով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1x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SureRinse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լվացող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բուֆեր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կաթիլային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3,5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BlockOut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հակաբիծ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միկրոսրվակ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0,4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DAPI, 5000X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մեթանոլում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կաթիլային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3,5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No-Fade™ Mounting Medium;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երկու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հորանի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SuperStick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սլայդներ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 40/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սառույցում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Նշում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պիտանելիության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ժամկետ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34513C" w:rsidRPr="0022631D" w14:paraId="4E69CFF3" w14:textId="77777777" w:rsidTr="00AF5CEC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5F9FBF2" w14:textId="5070BDE4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36554" w14:textId="1031A6ED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ԴՆԹ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անջատման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32F5E" w14:textId="5BDD966E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CF9B3" w14:textId="03DD47EC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4059F" w14:textId="2AE93735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86413" w14:textId="0BF1B20F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41967" w14:textId="28BAE9A1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F387E" w14:textId="39710750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Հյուսվածքներից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ԴՆԹ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անջատման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քայքայման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բուֆեր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(L6),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կապակցման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բուֆեր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(L3), K-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պրոտեինազ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(&gt;400 ԱՄ/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ռիբոնուկլեազ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(20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 K-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պրոտեինազ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ռիբոնուկլեազ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սառույցում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Նշում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պիտանելիության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ժամկետ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71CD5" w14:textId="6834FBEC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Հյուսվածքներից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ԴՆԹ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անջատման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քայքայման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բուֆեր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(L6),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կապակցման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բուֆեր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(L3), K-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պրոտեինազ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(&gt;400 ԱՄ/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ռիբոնուկլեազ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(20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 K-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պրոտեինազ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ռիբոնուկլեազ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սառույցում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Նշում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պիտանելիության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ժամկետ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34513C" w:rsidRPr="0022631D" w14:paraId="3EE9F788" w14:textId="77777777" w:rsidTr="00AF5CEC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EEB4023" w14:textId="5EE0ECF9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8716F" w14:textId="75F005B0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Նուկլեազներից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ազատ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ջուր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46666" w14:textId="14172D19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շիշ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91DF1" w14:textId="5B1CC847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E5395" w14:textId="4FF7C724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95B57" w14:textId="52488DDD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106515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1D4C6" w14:textId="25A19B0F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106515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C844C" w14:textId="403265A6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Նուկլեազներից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ջուր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դեիոնիզացված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վերջնական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տարայի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մեջ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ավտոկլավացված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Պատրաստ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Փորձարկված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սպեցիֆիկ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էնդոնուկլեազային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էքզոնուկլեազային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ՌՆԹազային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ակտիվությամբ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աղտոտման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բացակայության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հաջորդ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սերնդի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ընթերցումների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սեքվենավորման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գրադարանների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պատրաստման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պրոտոկոլներում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pH՝ 6 – 8։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</w:t>
            </w:r>
            <w:proofErr w:type="spellEnd"/>
            <w:proofErr w:type="gram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  50</w:t>
            </w:r>
            <w:proofErr w:type="gram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պահպանման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համաձայն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պահանջների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Պիտանելիության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ժամկետը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օրվանից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ամիս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45AF" w14:textId="53B1787B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Նուկլեազներից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ջուր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դեիոնիզացված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վերջնական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տարայի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մեջ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ավտոկլավացված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Պատրաստ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Փորձարկված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սպեցիֆիկ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էնդոնուկլեազային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էքզոնուկլեազային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ՌՆԹազային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ակտիվությամբ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աղտոտման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բացակայության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հաջորդ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սերնդի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ընթերցումների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սեքվենավորման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գրադարանների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պատրաստման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պրոտոկոլներում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pH՝ 6 – 8։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</w:t>
            </w:r>
            <w:proofErr w:type="spellEnd"/>
            <w:proofErr w:type="gram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  50</w:t>
            </w:r>
            <w:proofErr w:type="gram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պահպանման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համաձայն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պահանջների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Պիտանելիության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ժամկետը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օրվանից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ամիս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</w:tr>
      <w:tr w:rsidR="0034513C" w:rsidRPr="0022631D" w14:paraId="7B7EF9E8" w14:textId="77777777" w:rsidTr="00AF5CEC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9874CE2" w14:textId="5829CACF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D55E4" w14:textId="56563FEA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Լաբորատոր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ավտոմատ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կաթոցիչ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0,5-10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միկրոլիտր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4D2DD" w14:textId="45DED03F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A2341" w14:textId="7A3C37B0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74C95" w14:textId="6F9F9694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1AD0C" w14:textId="44773BC4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872AF" w14:textId="43C6528F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4A5CC" w14:textId="6872661F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Միկրոկաթոցիչ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կարգավորվող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ծավալով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միախողովակ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օդի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կարգավորվող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արտամղումով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ծավալի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նոմինալ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միջակայք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՝ 0,5-10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միկրոլիտր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Պիտանի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են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լաբորատոր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պայմաններում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հեղուկների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խավալը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ճշգրիտ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դոզավորելու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:  </w:t>
            </w:r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Ծավալի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միջակայք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՝ 0,5-10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միկրոլիտր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Քայլ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՝ ≤ 0,01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միկրոլիտր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Ճշգրտություն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համակարգային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սխալը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>)՝ ±1,0% (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նոմինալ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ծավալի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դեպքում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Կանոնավորվածություն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փոփոխականության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գործակից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>) ≤ 0,5%</w:t>
            </w:r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Ծայրակալների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համատեղելիություն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ծայրակալի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համապարփակ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կոն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համատեղելի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ստարնդարտ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ծայրակալների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հետ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Ծայրակալի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արտանետում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ծայրակալի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արտանետման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ներկառուցված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մեխանիզմ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Ավտոկլավացում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լիովին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ավտոկլավացվող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է +121°C, 15 psi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պայմաններում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15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րոպե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Կայուն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քիմիական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նյութերի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ուլտրամանուշակագույն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ճառագաթների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ազդեցության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նկատմամբ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  <w:t>• µAir® (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օդի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կանգի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նվազեցում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)՝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ճշգրտության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կանոնավորվածության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բարձրացման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նպատակով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UniCal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®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լաբորատոր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պայմաններում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տրամաչափման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թույլ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տալիս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արագ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իրականացնել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lastRenderedPageBreak/>
              <w:t>կրկնակի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տրամաչափում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առանց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կաթոցիչի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կազմատման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Սարքը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համապատասխանի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հետևյալ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պայմաններին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  <w:t xml:space="preserve">• ISO 8655 </w:t>
            </w:r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  <w:t xml:space="preserve">• ISO 9001 и ISO 13485 </w:t>
            </w:r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Տրամաչափման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վկայագիր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ISO 17025 </w:t>
            </w:r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  <w:t xml:space="preserve">• CE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պիտակավորում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Երաշխիքային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ժամկետ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12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ամիս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մատակարարման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պահից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Մատակարարում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համապատասխան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ծայրակալների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հավաքածուով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(1000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9779F" w14:textId="5A67E82A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lastRenderedPageBreak/>
              <w:t>Միկրոկաթոցիչ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կարգավորվող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ծավալով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միախողովակ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օդի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կարգավորվող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արտամղումով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ծավալի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նոմինալ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միջակայք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՝ 0,5-10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միկրոլիտր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Պիտանի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են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լաբորատոր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պայմաններում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հեղուկների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խավալը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ճշգրիտ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դոզավորելու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:  </w:t>
            </w:r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Ծավալի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միջակայք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՝ 0,5-10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միկրոլիտր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Քայլ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՝ ≤ 0,01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միկրոլիտր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Ճշգրտություն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համակարգային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սխալը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>)՝ ±1,0% (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նոմինալ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ծավալի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դեպքում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Կանոնավորվածություն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փոփոխականության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գործակից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>) ≤ 0,5%</w:t>
            </w:r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Ծայրակալների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համատեղելիություն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ծայրակալի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համապարփակ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կոն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համատեղելի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ստարնդարտ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ծայրակալների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հետ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Ծայրակալի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արտանետում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ծայրակալի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արտանետման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ներկառուցված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մեխանիզմ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Ավտոկլավացում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լիովին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ավտոկլավացվող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է +121°C, 15 psi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պայմաններում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15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րոպե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Կայուն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քիմիական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նյութերի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ուլտրամանուշակագույն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ճառագաթների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ազդեցության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նկատմամբ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  <w:t>• µAir® (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օդի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կանգի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նվազեցում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)՝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ճշգրտության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կանոնավորվածության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բարձրացման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lastRenderedPageBreak/>
              <w:t>նպատակով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UniCal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®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լաբորատոր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պայմաններում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տրամաչափման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թույլ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տալիս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արագ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իրականացնել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կրկնակի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տրամաչափում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առանց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կաթոցիչի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կազմատման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Սարքը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համապատասխանի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հետևյալ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պայմաններին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  <w:t xml:space="preserve">• ISO 8655 </w:t>
            </w:r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  <w:t xml:space="preserve">• ISO 9001 и ISO 13485 </w:t>
            </w:r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Տրամաչափման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վկայագիր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ISO 17025 </w:t>
            </w:r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  <w:t xml:space="preserve">• CE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պիտակավորում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Երաշխիքային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ժամկետ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12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ամիս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մատակարարման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պահից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Մատակարարում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համապատասխան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ծայրակալների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հավաքածուով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(1000 </w:t>
            </w:r>
            <w:proofErr w:type="spellStart"/>
            <w:r w:rsidRPr="0034513C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>)</w:t>
            </w:r>
          </w:p>
        </w:tc>
      </w:tr>
      <w:tr w:rsidR="0034513C" w:rsidRPr="0022631D" w14:paraId="3973C21A" w14:textId="77777777" w:rsidTr="0060280F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F637E71" w14:textId="0FE7CB5E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6B2B4" w14:textId="4A719DC1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Լաբորատոր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ավտոմատ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կաթոցիչ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100-1000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միկրոլիտր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294C2" w14:textId="03BDCF55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81A980" w14:textId="73314A5A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050DE" w14:textId="58609830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B256B" w14:textId="2D3C97EF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772BB" w14:textId="2A5A1610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94941" w14:textId="07C4A4C8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Միկրոկաթոցիչ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միախողովակ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օդի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արտամղումով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նոմինալ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100-1000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միկրոլիտր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Պիտանի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խավալը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ճշգրիտ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դոզավորելու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100-1000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միկրոլիտր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≤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միկրոլիտր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Ճշգրտություն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սխալը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)՝ ±1,0%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նոմինալ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դեպքում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Կանոնավորվածություն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փոփոխականության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գործակից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 ≤ 0,5%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Ծայրակալների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համատեղելիություն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ծայրակալի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համապարփակ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համատեղելի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ստարնդարտ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ծայրակալների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Ծայրակալի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արտանետում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ծայրակալի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արտանետման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ներկառուցված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մեխանիզմ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Ավտոկլավացում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լիովին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ավտոկլավացվող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+121°C, 15 psi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րոպե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ուլտրամանուշակագույն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ճառագաթների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ազդեցության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նկատմամբ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µAir®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օդի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կանգի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նվազեցում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ճշգրտության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կանոնավորվածության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նպատակով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UniCal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®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տրամաչափման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թույլ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տալիս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իրականացնել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կրկնակի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տրամաչափում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կաթոցիչի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հետևյալ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ISO 8655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ISO 9001 и ISO 13485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Տրամաչափման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վկայագիր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ISO 17025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CE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պիտակավորում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ժամկետ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ամիս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ծայրակալների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(1000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BE382" w14:textId="5F427929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Միկրոկաթոցիչ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միախողովակ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օդի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արտամղումով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նոմինալ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100-1000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միկրոլիտր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Պիտանի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խավալը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ճշգրիտ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դոզավորելու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100-1000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միկրոլիտր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≤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միկրոլիտր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Ճշգրտություն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սխալը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)՝ ±1,0%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նոմինալ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դեպքում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Կանոնավորվածություն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փոփոխականության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գործակից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 ≤ 0,5%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Ծայրակալների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համատեղելիություն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ծայրակալի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համապարփակ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համատեղելի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ստարնդարտ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ծայրակալների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Ծայրակալի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արտանետում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ծայրակալի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արտանետման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ներկառուցված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մեխանիզմ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Ավտոկլավացում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լիովին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ավտոկլավացվող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+121°C, 15 psi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րոպե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ուլտրամանուշակագույն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ճառագաթների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ազդեցության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նկատմամբ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µAir®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օդի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կանգի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նվազեցում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ճշգրտության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կանոնավորվածության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նպատակով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UniCal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®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տրամաչափման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թույլ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տալիս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իրականացնել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կրկնակի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տրամաչափում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կաթոցիչի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հետևյալ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ISO 8655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ISO 9001 и ISO 13485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Տրամաչափման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վկայագիր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ISO 17025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CE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պիտակավորում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ժամկետ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ամիս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ծայրակալների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(1000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</w:p>
        </w:tc>
      </w:tr>
      <w:tr w:rsidR="0034513C" w:rsidRPr="0022631D" w14:paraId="0510D0D7" w14:textId="77777777" w:rsidTr="0060280F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3901BFD" w14:textId="23C797AB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EB46D" w14:textId="3B123FE8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Ստերեոմանրադիտակ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բինոկուլյար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ACB767" w14:textId="462A7761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4C35C" w14:textId="44FE62CB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76B33" w14:textId="0CBB3CFC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86802" w14:textId="089D7B7A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ADE75" w14:textId="5D0D1CAE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4FE27" w14:textId="1DF24741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գլուխ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45°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թեքությամբ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≥360°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պտտվող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Հենակ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Ø20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200 × 150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սեղան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փոխվող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թիթեղով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անդրադարձող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լուսավորության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Օպտիկական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լայնադաշտային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(Widefield)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օկուլյարներ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10×,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պտտվող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1× և 2×,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խոշորացում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10× և 20×,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խոշորացում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40×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լրացուցիչ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օպտիկական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պարագաներով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տեսադաշտի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տրամագիծ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19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(interpupillary distance)՝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54–74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դիոպտրիայի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±5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դիոպտրիա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օկուլյարի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≥80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ֆոկուսավորում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կոպիտ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ֆոկուսավորման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մեխանիզմ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(coarse focus)։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LED,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անդրադարձող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(incident/reflected),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սնուցում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100–240 V, 50/60 Hz։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օկուլյարների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ռետինե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գլխիկներ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փոշուց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չօգտագործված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տրամադրվի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տարվա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հետերաշխիքային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սպասարկման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պատվիրատուի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նշված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շահագործման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վայր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6FB3B" w14:textId="142EF4EF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Դիտման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գլուխ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45°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թեքությամբ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≥360°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պտտվող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Հենակ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Ø20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200 × 150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սեղան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փոխվող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թիթեղով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անդրադարձող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լուսավորության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Օպտիկական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լայնադաշտային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(Widefield)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օկուլյարներ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10×,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պտտվող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1× և 2×,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խոշորացում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10× և 20×,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խոշորացում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40×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լրացուցիչ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օպտիկական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պարագաներով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տեսադաշտի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տրամագիծ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19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(interpupillary distance)՝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54–74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դիոպտրիայի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±5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դիոպտրիա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օկուլյարի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≥80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ֆոկուսավորում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կոպիտ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ֆոկուսավորման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մեխանիզմ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(coarse focus)։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LED,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անդրադարձող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(incident/reflected),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սնուցում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100–240 V, 50/60 Hz։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օկուլյարների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ռետինե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գլխիկներ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փոշուց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չօգտագործված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տրամադրվի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տարվա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հետերաշխիքային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սպասարկման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պատվիրատուի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նշված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հասցեով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շահագործման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վայր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</w:tr>
      <w:tr w:rsidR="0034513C" w:rsidRPr="0022631D" w14:paraId="095ADB38" w14:textId="77777777" w:rsidTr="0060280F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3A63B97" w14:textId="6632A4BE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8D9A9" w14:textId="3FE70B6E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Մանրադիտակ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31605" w14:textId="1DAE3ED9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06755" w14:textId="6E20E893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8CD1F" w14:textId="061F5755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1DC4E" w14:textId="1C96AE05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D6A99" w14:textId="5B123A3E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F5201" w14:textId="72A43DBC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գլուխ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30°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թեքությամբ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≥360°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պտտվող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Լայնադաշտային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WF 10x/20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օկուլյարներ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(interpupillary </w:t>
            </w:r>
            <w:proofErr w:type="gram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distance)՝</w:t>
            </w:r>
            <w:proofErr w:type="gram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48–75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դիոպտրիայի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±5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ձախ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օկուլյարի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Եռակնյա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(trinocular)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մոդելներն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լույսի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բաշխման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(50:50)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ուղիղ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պատկեր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Ռևոլվերային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Հակադարձ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քառակի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(reversed quadruple)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պտտվող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գնդիկավոր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առանցքակալների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անալիզատորի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բնիկով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պարֆոկալ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Plan, Plan IOS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Plan Phase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տարբերակներով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S40x, S60x և S100x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օբյեկտիվները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զսպանակավոր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(spring-loaded):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Բոլոր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օպտիկական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տարրերն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հակասնկային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հակաանդրադարձնող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(anti-reflection)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ծածկույթ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լույսի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թափանցելիության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Ֆոկուսավորում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մեխանիկական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սեղան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Կոաքսիալ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կոպիտ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նուրբ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ֆոկուսավորման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1.5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ճշգրտությամբ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(200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ընթացքը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28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Հագեցած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վերին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սահմանափակիչով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(rack stop)՝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վնասումը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կանխելու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շփման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վերահսկման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(friction control)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մեխանիզմով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սեղանը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150 x 140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rackless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մեխանիկական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X-Y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տեղաշարժով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(75 x 30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Կոնդենսոր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Աբբե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կոնդենսոր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(N.A. 1.25)՝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իրիսային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դիաֆրագմայով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բռնակով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ներառյալ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Բոլոր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մոդելները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հագեցած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NeoLED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լուսավորության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լույսի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մեծացնելու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Էլեկտրամատակարարում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ներկառուցված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100-240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հոսանքի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Euromex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Microscopen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B.V.-ն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ISO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հավաստագրեր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այդ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թվում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ISO 9001:2015՝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մանրադիտակների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մշակման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վաճառքի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ինչպես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ISO 13485:2016՝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բժշկական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Ընկերությունը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վերջերս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ավելացրել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ISO 14001:2015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հավաստագիրը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չօգտագործված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տրամադրվի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տարվա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հետերաշխիքային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սպասարկման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պատվիրատուի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նշված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շահագործման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վայր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9A710" w14:textId="687742E6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Դիտման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գլուխ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30°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թեքությամբ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≥360°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պտտվող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Լայնադաշտային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WF 10x/20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օկուլյարներ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(interpupillary </w:t>
            </w:r>
            <w:proofErr w:type="gram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distance)՝</w:t>
            </w:r>
            <w:proofErr w:type="gram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48–75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դիոպտրիայի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±5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ձախ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օկուլյարի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Եռակնյա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(trinocular)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մոդելներն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լույսի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բաշխման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(50:50)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ուղիղ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պատկեր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Ռևոլվերային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Հակադարձ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քառակի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(reversed quadruple)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պտտվող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գնդիկավոր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առանցքակալների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անալիզատորի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բնիկով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պարֆոկալ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Plan, Plan IOS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Plan Phase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տարբերակներով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S40x, S60x և S100x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օբյեկտիվները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զսպանակավոր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(spring-loaded):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Բոլոր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օպտիկական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տարրերն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հակասնկային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հակաանդրադարձնող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(anti-reflection)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ծածկույթ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լույսի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թափանցելիության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Ֆոկուսավորում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մեխանիկական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սեղան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Կոաքսիալ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կոպիտ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նուրբ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ֆոկուսավորման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1.5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ճշգրտությամբ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(200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ընթացքը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28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Հագեցած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վերին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սահմանափակիչով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(rack stop)՝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վնասումը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կանխելու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շփման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վերահսկման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(friction control)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մեխանիզմով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սեղանը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150 x 140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rackless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մեխանիկական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X-Y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տեղաշարժով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(75 x 30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Կոնդենսոր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Աբբե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կոնդենսոր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(N.A. 1.25)՝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իրիսային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դիաֆրագմայով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բռնակով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ներառյալ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Բոլոր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մոդելները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հագեցած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NeoLED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լուսավորության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լույսի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մեծացնելու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Էլեկտրամատակարարում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ներկառուցված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100-240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հոսանքի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Euromex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Microscopen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B.V.-ն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ISO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հավաստագրեր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այդ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թվում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ISO 9001:2015՝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մանրադիտակների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մշակման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վաճառքի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ինչպես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ISO 13485:2016՝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բժշկական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Ընկերությունը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վերջերս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ավելացրել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ISO 14001:2015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հավաստագիրը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չօգտագործված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տրամադրվի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տարվա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հետերաշխիքային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սպասարկման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պատվիրատուի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նշված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շահագործման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վայր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</w:tr>
      <w:tr w:rsidR="0034513C" w:rsidRPr="0022631D" w14:paraId="7F20947E" w14:textId="77777777" w:rsidTr="0060280F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055FEF0" w14:textId="40ADD40A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242C9" w14:textId="67AC48DD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QIAamp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DNA Mini Kit (250)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8EDC3" w14:textId="57744031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63C64" w14:textId="7F873FA4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78732" w14:textId="7B660BCD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A4BDA" w14:textId="5B9EC038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0CB700" w14:textId="6551401A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53573" w14:textId="21E14D2F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տարբեր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կենսաբանական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նմուշներից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հյուսվածքներ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քսուկներ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կենսահեղուկներ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գենոմային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միտոքոնդրիալ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բակտերիալ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մակաբուծային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ԴՆԹ-ի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անջատման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սիլիկատային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թաղանթի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(silica-membrane)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տեխնոլոգիայի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սպին-սյունակային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(spin-column)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ձևաչափով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բարձրորակ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ԴՆԹ-ի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ստացում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զերծ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սպիտակուցներից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նուկլեազներից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պատրաստ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անմիջապես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օգտագործվել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ՊՇՌ (PCR),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սեքվենավորման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(sequencing)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սաուզերն-բլոթինգի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պարամետրեր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արդյունավետություն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ԴՆԹ-ի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ելքը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(yield)՝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էլյուացիայի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(elution)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50–200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գործընթացը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տևում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րոպե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լիզիսից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հետո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պահանջում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ֆենոլ-քլորոֆորմային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էքստրակցիա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սպիրտով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նստեցում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հարմարեցված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ինչպես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ձեռքով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մշակման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այնպես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վակուումային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մանիֆոլդների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ավտոմատացված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250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փորձարկման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(preps):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250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QIAamp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Mini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սպին-սյունակներ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փորձանոթներ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(collection tubes),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Պրոտեինազ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K (Proteinase K)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բոլոր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լիզիսային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լվացող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բուֆերային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լուծույթները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Պահպանման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(15–25°C):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չօգտագործված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տրամադրվի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տարվա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ժամկետ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պատվիրատուի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նշված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շահագործման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վայր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023F8" w14:textId="424E55BC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Նախատեսված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տարբեր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կենսաբանական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նմուշներից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հյուսվածքներ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քսուկներ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կենսահեղուկներ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գենոմային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միտոքոնդրիալ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բակտերիալ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մակաբուծային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ԴՆԹ-ի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անջատման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սիլիկատային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թաղանթի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(silica-membrane)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տեխնոլոգիայի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սպին-սյունակային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(spin-column)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ձևաչափով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բարձրորակ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ԴՆԹ-ի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ստացում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զերծ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սպիտակուցներից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նուկլեազներից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պատրաստ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անմիջապես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օգտագործվել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ՊՇՌ (PCR),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սեքվենավորման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(sequencing)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սաուզերն-բլոթինգի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պարամետրեր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արդյունավետություն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ԴՆԹ-ի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ելքը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(yield)՝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էլյուացիայի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(elution)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50–200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գործընթացը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տևում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րոպե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լիզիսից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հետո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պահանջում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ֆենոլ-քլորոֆորմային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էքստրակցիա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սպիրտով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նստեցում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հարմարեցված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ինչպես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ձեռքով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մշակման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այնպես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վակուումային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մանիֆոլդների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ավտոմատացված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250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փորձարկման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(preps):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250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QIAamp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Mini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սպին-սյունակներ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փորձանոթներ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(collection tubes),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Պրոտեինազ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K (Proteinase K)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բոլոր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լիզիսային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լվացող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բուֆերային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լուծույթները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Պահպանման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(15–25°C):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չօգտագործված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տրամադրվի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տարվա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ժամկետ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պատվիրատուի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նշված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շահագործման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վայր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</w:tr>
      <w:tr w:rsidR="0034513C" w:rsidRPr="0022631D" w14:paraId="2068417D" w14:textId="77777777" w:rsidTr="0060280F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287AED1" w14:textId="21CF85F3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A5421" w14:textId="31526F34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Ցենտրիֆուգ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A456A" w14:textId="4280F302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5BBAA" w14:textId="02A17AAE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D3F86" w14:textId="14DFB2F5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ADE8E" w14:textId="74410C57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850000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88D67D" w14:textId="79150EA4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850000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93847" w14:textId="5B5ACF87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Ցենտրիֆուգի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չափերը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ԵxԼx</w:t>
            </w:r>
            <w:proofErr w:type="gram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)՝</w:t>
            </w:r>
            <w:proofErr w:type="gram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430x565x410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քաշը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43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ռոտորի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պտտվող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(swing rotor),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ռոտորի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4000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պտույտ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/ր,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ռոտորների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 2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փոխվող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որոնցից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4-6 x 250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իսկ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մյուսինը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16-24 x 10-15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ռոտորների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ճշտությունը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±5-10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պտույտ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/ր,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աղմուկը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(Ա),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սնման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աղբյուրը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220-230 Վ, 50-60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լաբորատորիա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0BE7A" w14:textId="523BE184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Ցենտրիֆուգի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չափերը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ԵxԼx</w:t>
            </w:r>
            <w:proofErr w:type="gram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)՝</w:t>
            </w:r>
            <w:proofErr w:type="gram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430x565x410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քաշը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43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ռոտորի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պտտվող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(swing rotor),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ռոտորի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4000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պտույտ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/ր,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ռոտորների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 2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փոխվող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որոնցից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4-6 x 250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իսկ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մյուսինը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16-24 x 10-15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ռոտորների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ճշտությունը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±5-10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պտույտ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/ր,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աղմուկը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(Ա),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սնման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աղբյուրը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220-230 Վ, 50-60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լաբորատորիա</w:t>
            </w:r>
            <w:proofErr w:type="spellEnd"/>
          </w:p>
        </w:tc>
      </w:tr>
      <w:tr w:rsidR="0034513C" w:rsidRPr="0022631D" w14:paraId="3AD14123" w14:textId="77777777" w:rsidTr="0060280F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A48B6E2" w14:textId="67F77AC0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CBF03" w14:textId="1C2D0E97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ինկուբատորի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տաքացման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սառեցման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բլոկ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8B7CD" w14:textId="07956D7B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8FE18E" w14:textId="07EC21AF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CD343" w14:textId="64E121AA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1978B" w14:textId="7E836A4D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AF800B" w14:textId="37DFAAAE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009F4" w14:textId="45D84483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Benchmark </w:t>
            </w:r>
            <w:proofErr w:type="gram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Scientific  H</w:t>
            </w:r>
            <w:proofErr w:type="gram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2200-HC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ինկուբատորի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տաքացման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սառեցման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բլոկ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արտաքին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միջավայրի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15°C-ով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ցածր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60°C,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սնման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աղբյուրը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220-230 Վ, 50-60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լաբորատորիա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A94F4" w14:textId="5E476516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Benchmark </w:t>
            </w:r>
            <w:proofErr w:type="gram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Scientific  H</w:t>
            </w:r>
            <w:proofErr w:type="gram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2200-HC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ինկուբատորի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տաքացման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սառեցման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բլոկ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արտաքին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միջավայրի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15°C-ով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ցածր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60°C,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սնման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աղբյուրը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220-230 Վ, 50-60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լաբորատորիա</w:t>
            </w:r>
            <w:proofErr w:type="spellEnd"/>
          </w:p>
        </w:tc>
      </w:tr>
      <w:tr w:rsidR="0034513C" w:rsidRPr="0022631D" w14:paraId="27CC15F0" w14:textId="77777777" w:rsidTr="0060280F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3BF6C6B" w14:textId="0A95CB1F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F0190" w14:textId="2F9E2A05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MINI RAS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համակարգ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RAS Integrated Aquaculture System 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BD019" w14:textId="61BEDFC6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B204F" w14:textId="08D4DA19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32647" w14:textId="2BD56D98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058BE" w14:textId="12920031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9610B" w14:textId="1AA3ADDB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CABAD" w14:textId="14C92099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հոսքի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 մ³/ժ,         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2300 x 1150 x 2380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Շրջանառության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պոմպ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10,000 լ/ժ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Պտտվող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թմբուկի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 մ³/ժ                                •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Ավտոմատ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հետադարձ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լվացման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պոմպ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90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       •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Թմբուկի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շարժիչ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•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ցանց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200 mesh (75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SS 316     •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Ավտոմատ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հետադարձ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լվացման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ֆունկցիա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մակարդակի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սենսոր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ժամանակաչափ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                                    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Սպիտակուցի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 մ³/ժ -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Վենտուրիի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շիթի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շիթի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պոմպի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ինչպես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թափանցիկ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Կենսաֆիլտրացիայի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 մ³/ժ                                    </w:t>
            </w:r>
            <w:proofErr w:type="gram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•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Տրամագիծ</w:t>
            </w:r>
            <w:proofErr w:type="spellEnd"/>
            <w:proofErr w:type="gram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1.07 մ;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2.05 մ           •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խցիկ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         •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Փչող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750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Կենսաֆիլտրի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•   K5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լցոնիչ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0.5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խորանարդ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մետր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մ                                                                                   •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25*4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                •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1700 մ²/մ³                      •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HDPE                                                                  •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Ծակոտիների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0.94-0.97 գ/սմ³             •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Դատարկություն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90%                                            UV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լամպ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- 30 W x 2                                                    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Օզոնի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գեներատոր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              •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Օդային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օզոնի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գեներատոր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 գ/ժ                      •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Օզոնի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արտանետում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 գ/ժ                                    •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Արտաքին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չժանգոտվող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պողպատ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•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200 Վ                                          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մուտք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ելք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- 110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Կեղտաջրերի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ելք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- 63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- 1000 Վ              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220 Վ/50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բլոկ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Ակվարիումի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                  •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Տրամագիծ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մետր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       •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1.2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մետր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•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պոլիպրոպիլեն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(PP)                                    •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Կոնաձև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կեղտաջրերի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ջրահեռացման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                                     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Ռադիալ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հոսքի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նստեցման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•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հոսք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1-5 մ³/ժ                                                        •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Մարմնի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բարձրորակ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պոլիպրոպիլեն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(PP)                                                                                           •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Տրամագիծ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            •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750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    •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Մուտք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ելք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75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            •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Ներքևի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կոնաձև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ջրահեռացման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Հավելյալ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            • 30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ուլտրամանուշակագույն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լամպ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պահեստային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                                                                  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Ցանց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պահեստային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թմբուկի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                          •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Թմբուկի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շարժիչ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                     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Ժամաչափ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                             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Հակադարձ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լվացման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պոմպ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2ED08" w14:textId="73FDD88D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Ջրի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հոսքի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 մ³/ժ,         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2300 x 1150 x 2380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Շրջանառության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պոմպ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10,000 լ/ժ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Պտտվող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թմբուկի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 մ³/ժ                                •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Ավտոմատ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հետադարձ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լվացման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պոմպ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90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       •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Թմբուկի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շարժիչ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•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ցանց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200 mesh (75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SS 316     •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Ավտոմատ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հետադարձ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լվացման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ֆունկցիա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մակարդակի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սենսոր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ժամանակաչափ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                                    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Սպիտակուցի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 մ³/ժ -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Վենտուրիի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շիթի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շիթի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պոմպի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ինչպես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թափանցիկ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Կենսաֆիլտրացիայի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 մ³/ժ                                    </w:t>
            </w:r>
            <w:proofErr w:type="gram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•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Տրամագիծ</w:t>
            </w:r>
            <w:proofErr w:type="spellEnd"/>
            <w:proofErr w:type="gram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1.07 մ;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2.05 մ           •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խցիկ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         •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Փչող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750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Կենսաֆիլտրի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•   K5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լցոնիչ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0.5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խորանարդ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մետր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մ                                                                                  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•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25*4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                •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1700 մ²/մ³                      •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HDPE                                                                  •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Ծակոտիների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0.94-0.97 գ/սմ³             •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Դատարկություն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90%                                            UV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լամպ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- 30 W x 2                                                    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Օզոնի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գեներատոր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              •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Օդային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օզոնի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գեներատոր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 գ/ժ                      •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Օզոնի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արտանետում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 գ/ժ                                    •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Արտաքին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չժանգոտվող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պողպատ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•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200 Վ                                          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մուտք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ելք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- 110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Կեղտաջրերի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ելք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- 63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- 1000 Վ              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220 Վ/50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բլոկ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Ակվարիումի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                  •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Տրամագիծ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մետր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       •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1.2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մետր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•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պոլիպրոպիլեն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(PP)                                    •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Կոնաձև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կեղտաջրերի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ջրահեռացման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                                     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Ռադիալ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հոսքի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նստեցման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•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հոսք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1-5 մ³/ժ                                                        •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Մարմնի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բարձրորակ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պոլիպրոպիլեն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(PP)                                                                                           •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Տրամագիծ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            •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750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    •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Մուտք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ելք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75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            •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Ներքևի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կոնաձև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ջրահեռացման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Հավելյալ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            • 30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ուլտրամանուշակագույն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լամպ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պահեստային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                                                                  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Ցանց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պահեստային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թմբուկի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                         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•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Թմբուկի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շարժիչ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                     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Ժամաչափ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                             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Հակադարձ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լվացման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պոմպ</w:t>
            </w:r>
            <w:proofErr w:type="spellEnd"/>
          </w:p>
        </w:tc>
      </w:tr>
      <w:tr w:rsidR="0034513C" w:rsidRPr="0022631D" w14:paraId="0D1A7598" w14:textId="77777777" w:rsidTr="0060280F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9945874" w14:textId="729BA696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23029" w14:textId="5852CBC4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Կենդանիների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նարկոզի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ապարատ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E5C73" w14:textId="7B600108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D9386" w14:textId="68BF98EF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15D2A" w14:textId="35DA3D35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FD3CC" w14:textId="061E00CA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D1427" w14:textId="14515977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AC3E1" w14:textId="02F43A3E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ԱՆԱՍՆԱԲՈՒԺԱԿԱՆ ԱՆԶԳԱՅԱՑՄԱՆ ՀԱՄԱԿԱՐԳ ԻՆՏԵԳՐՎԱԾ ԹԹՎԱԾՆԻ ԿՈՆՑԵՆՏՐԱՏՈՐՈՎ ԵՎ ՏՈՒՐԲՈ ՎԵՆՏԻԼՅԱՏՈՐՈՎ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անզգայացման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</w:t>
            </w:r>
            <w:proofErr w:type="spellEnd"/>
            <w:r w:rsidRPr="0034513C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Երկշղթայական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անզգայացման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համալիր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ներառում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է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անզգայացման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մեքենա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Անասնաբուժական</w:t>
            </w:r>
            <w:proofErr w:type="spellEnd"/>
            <w:proofErr w:type="gram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մոնիտոր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ինդուկցիոն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խցիկներ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կոնցենտրիկ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փոքր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կենդանիների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առնետներ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նապաստակներ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կատուներ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այլն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Չափերը</w:t>
            </w:r>
            <w:proofErr w:type="spellEnd"/>
            <w:r w:rsidRPr="0034513C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մոտ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46 </w:t>
            </w:r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×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67 </w:t>
            </w:r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×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132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+-5</w:t>
            </w:r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սմ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Քաշը</w:t>
            </w:r>
            <w:proofErr w:type="spellEnd"/>
            <w:r w:rsidRPr="0034513C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~33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առանց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աքսեսուարների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+- 3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Կառուցվածք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շարժունակություն</w:t>
            </w:r>
            <w:proofErr w:type="spellEnd"/>
            <w:r w:rsidRPr="0034513C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տեղադրված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է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անիվների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վրա</w:t>
            </w:r>
            <w:proofErr w:type="spellEnd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արգելակող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մեխանիզմով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պահարան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դարակ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պարագաների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Գազամատակարարում</w:t>
            </w:r>
            <w:proofErr w:type="spellEnd"/>
            <w:r w:rsidRPr="0034513C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Թթվածնի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հոսքաչափ</w:t>
            </w:r>
            <w:proofErr w:type="spellEnd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0.1</w:t>
            </w:r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–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4 </w:t>
            </w:r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լ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րոպե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ճշգրիտ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կարգավորմամբ</w:t>
            </w:r>
            <w:proofErr w:type="spellEnd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Շնչուղիների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ճնշման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մանոմետր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–20-ից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+100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սմH₂O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համակարգեր</w:t>
            </w:r>
            <w:proofErr w:type="spellEnd"/>
            <w:r w:rsidRPr="0034513C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ավել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ցուկային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ճնշման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(0–70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սմH₂</w:t>
            </w:r>
            <w:proofErr w:type="gram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O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)՝</w:t>
            </w:r>
            <w:proofErr w:type="gram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կանգի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սմH₂O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օդի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մուտք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Ձայնային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ազդանշան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ճնշման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շեղումների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դեպքում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Գազերի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ակտիվ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պասիվ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տիպի</w:t>
            </w:r>
            <w:proofErr w:type="spellEnd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ադսորբցիոն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փաթեթով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տարողունակություն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~200 գ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անզգայացնող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 R510-31-6)։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CO₂-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աբսորբեր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ներկառուցված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2.1 լ,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բնութագրեր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Էլեկտրամատակարարում</w:t>
            </w:r>
            <w:proofErr w:type="spellEnd"/>
            <w:r w:rsidRPr="0034513C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220</w:t>
            </w:r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–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240 </w:t>
            </w:r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50/60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Հց</w:t>
            </w:r>
            <w:proofErr w:type="spellEnd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Աղմուկի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մակարդակ</w:t>
            </w:r>
            <w:proofErr w:type="spellEnd"/>
            <w:r w:rsidRPr="0034513C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≤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50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դԲ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(A)</w:t>
            </w:r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Գործառնական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միջավայր</w:t>
            </w:r>
            <w:proofErr w:type="spellEnd"/>
            <w:r w:rsidRPr="0034513C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անասնաբուժական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կլինիկաներ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լաբորատորիաներ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հետազոտական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կենտրոններ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Կիրառման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կենդանիներ</w:t>
            </w:r>
            <w:proofErr w:type="spellEnd"/>
            <w:r w:rsidRPr="0034513C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մկներ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առնետներ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նապաստակներ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շներ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կատուներ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թռչուններ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այլ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փոքր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կենդանիներ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Հավելյալ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աքսեսուարներ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որոնք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համատեղելի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հիմանկան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սարքավորումների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կախվող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շրջանակ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էնդոտրախեալ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խողովակների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(ID 2.0-13.0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Miller Lamp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լարինգոսկոպ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շեղբ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բռնակ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Փոքր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կատվային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44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* 22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* 24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կատվային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57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* 30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* 29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կատվային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60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* 33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* 35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Փոքր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87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* 30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* 73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110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* 42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* 97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130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* 54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* 121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Կատվային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6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Անասնաբուժական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թթվածնի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կոնցենտրատոր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Գազի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6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Թթվածնի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կոնցենտրատորի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դարակ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R650-ի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R650-Օդափոխիչի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պահոց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Անզգայացման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ինդուկցիոն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խցիկ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առնետի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(24*12*18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Կոնաձև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խողովակով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նորածին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(&lt;15 գ)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Կոնաձև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խողովակով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նորածին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առնետների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(15-40 գ)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Կոնաձև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խողովակով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առնետների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(200-350 գ)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Փոքր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կենդանիների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անզգայացման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վիրահատության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հարթակ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անզգայացման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կոնաձև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 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չօգտագործված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համալրված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բոլոր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ադապտերներով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աքսեսուարներով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տրամադրվի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տարվա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ետերաշխիքային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սպասարկում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անցկացնի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կարգաբերում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կատարվում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Պարույր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Սևակ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հասցեյում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առաքելուց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նշված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972EC" w14:textId="6C699813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ԱՆԱՍՆԱԲՈՒԺԱԿԱՆ ԱՆԶԳԱՅԱՑՄԱՆ ՀԱՄԱԿԱՐԳ ԻՆՏԵԳՐՎԱԾ ԹԹՎԱԾՆԻ ԿՈՆՑԵՆՏՐԱՏՈՐՈՎ ԵՎ ՏՈՒՐԲՈ ՎԵՆՏԻԼՅԱՏՈՐՈՎ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անզգայացման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</w:t>
            </w:r>
            <w:proofErr w:type="spellEnd"/>
            <w:r w:rsidRPr="0034513C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Երկշղթայական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անզգայացման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համալիր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ներառում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է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անզգայացման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մեքենա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Անասնաբուժական</w:t>
            </w:r>
            <w:proofErr w:type="spellEnd"/>
            <w:proofErr w:type="gram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մոնիտոր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ինդուկցիոն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խցիկներ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կոնցենտրիկ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փոքր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կենդանիների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առնետներ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նապաստակներ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կատուներ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այլն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Չափերը</w:t>
            </w:r>
            <w:proofErr w:type="spellEnd"/>
            <w:r w:rsidRPr="0034513C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մոտ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46 </w:t>
            </w:r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×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67 </w:t>
            </w:r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×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132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+-5</w:t>
            </w:r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սմ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Քաշը</w:t>
            </w:r>
            <w:proofErr w:type="spellEnd"/>
            <w:r w:rsidRPr="0034513C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~33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առանց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աքսեսուարների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+- 3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Կառուցվածք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շարժունակություն</w:t>
            </w:r>
            <w:proofErr w:type="spellEnd"/>
            <w:r w:rsidRPr="0034513C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տեղադրված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է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անիվների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վրա</w:t>
            </w:r>
            <w:proofErr w:type="spellEnd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արգելակող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մեխանիզմով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պահարան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դարակ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պարագաների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Գազամատակարարում</w:t>
            </w:r>
            <w:proofErr w:type="spellEnd"/>
            <w:r w:rsidRPr="0034513C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Թթվածնի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հոսքաչափ</w:t>
            </w:r>
            <w:proofErr w:type="spellEnd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0.1</w:t>
            </w:r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–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4 </w:t>
            </w:r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լ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րոպե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ճշգրիտ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կարգավորմամբ</w:t>
            </w:r>
            <w:proofErr w:type="spellEnd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Շնչուղիների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ճնշման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մանոմետր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–20-ից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+100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սմH₂O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համակարգեր</w:t>
            </w:r>
            <w:proofErr w:type="spellEnd"/>
            <w:r w:rsidRPr="0034513C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ավել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ցուկային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ճնշման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(0–70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սմH₂</w:t>
            </w:r>
            <w:proofErr w:type="gram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O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)՝</w:t>
            </w:r>
            <w:proofErr w:type="gram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կանգի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սմH₂O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օդի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մուտք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Ձայնային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ազդանշան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ճնշման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շեղումների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դեպքում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Գազերի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ակտիվ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պասիվ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տիպի</w:t>
            </w:r>
            <w:proofErr w:type="spellEnd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ադսորբցիոն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փաթեթով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տարողունակություն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~200 գ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անզգայացնող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 R510-31-6)։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CO₂-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աբսորբեր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ներկառուցված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2.1 լ,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բնութագրեր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Էլեկտրամատակարարում</w:t>
            </w:r>
            <w:proofErr w:type="spellEnd"/>
            <w:r w:rsidRPr="0034513C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220</w:t>
            </w:r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–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240 </w:t>
            </w:r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50/60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Հց</w:t>
            </w:r>
            <w:proofErr w:type="spellEnd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Աղմուկի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մակարդակ</w:t>
            </w:r>
            <w:proofErr w:type="spellEnd"/>
            <w:r w:rsidRPr="0034513C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≤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50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դԲ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(A)</w:t>
            </w:r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Գործառնական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միջավայր</w:t>
            </w:r>
            <w:proofErr w:type="spellEnd"/>
            <w:r w:rsidRPr="0034513C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անասնաբուժական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կլինիկաներ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լաբորատորիաներ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հետազոտական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կենտրոններ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Կիրառման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կենդանիներ</w:t>
            </w:r>
            <w:proofErr w:type="spellEnd"/>
            <w:r w:rsidRPr="0034513C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մկներ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առնետներ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նապաստակներ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շներ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կատուներ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թռչուններ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այլ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փոքր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կենդանիներ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Հավելյալ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աքսեսուարներ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որոնք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համատեղելի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հիմանկան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սարքավորումների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կախվող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շրջանակ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էնդոտրախեալ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խողովակների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(ID 2.0-13.0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Miller Lamp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լարինգոսկոպ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շեղբ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բռնակ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Փոքր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կատվային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44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* 22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* 24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կատվային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57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* 30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* 29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կատվային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60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* 33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* 35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Փոքր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87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* 30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* 73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110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* 42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* 97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130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* 54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* 121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Կատվային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6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Անասնաբուժական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թթվածնի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կոնցենտրատոր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Գազի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6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Թթվածնի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կոնցենտրատորի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դարակ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R650-ի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R650-Օդափոխիչի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պահոց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Անզգայացման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ինդուկցիոն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խցիկ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առնետի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(24*12*18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Կոնաձև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խողովակով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նորածին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(&lt;15 գ)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Կոնաձև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խողովակով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նորածին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առնետների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(15-40 գ)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Կոնաձև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խողովակով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առնետների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(200-350 գ)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Փոքր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կենդանիների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անզգայացման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վիրահատության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հարթակ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անզգայացման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կոնաձև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 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չօգտագործված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համալրված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բոլոր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ադապտերներով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աքսեսուարներով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տրամադրվի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տարվա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ետերաշխիքային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սպասարկում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անցկացնի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կարգաբերում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կատարվում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Պարույր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Սևակ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հասցեյում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առաքելուց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նշված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34513C" w:rsidRPr="0022631D" w14:paraId="6E457747" w14:textId="77777777" w:rsidTr="0060280F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E70903F" w14:textId="2D148026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A7C62" w14:textId="06850F8B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մանրադիտակ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62779F" w14:textId="39B203E4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3D533" w14:textId="195AEBAF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AF1E" w14:textId="106ADDB1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8BE1B" w14:textId="48110692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7776000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1F218" w14:textId="0FE1F8D5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7776000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145DB" w14:textId="6E6B19E3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Կենսաբանական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մանրադիտակ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տեսախցիկով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Աջակցող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օպերացիոն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ևայլն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Հենք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կենսաբանական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մանրադիտակի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ուժը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ֆոկուսային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բռնակների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ֆոկուսավորման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Պտտվող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ռեվոլվեր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6-տեղանոց: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3-աստիճան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ֆոկուսավորման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խոշոր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նուրբ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ֆուկուսավորման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LED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4500K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մշտական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լույսի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ինտենսիվությունը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100Վտ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հալաոգենային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լամպի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Տուբուս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Էրգոնոմիկ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տուբուսի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30°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անկյուն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Աչքերի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55 – 75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Լույսի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բաժանման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հարաբերակցություն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50%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տեսողական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 50%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ֆոտո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ֆոտո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պորտ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թվային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տեսախցիկի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Էրգոնոմիկ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դիզայն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աչքերի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հոգնածությունը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նվազեցնելու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Օկուլյարներ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երկու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HC PLAN s 10x/22՝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ակնոցով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ակնոցի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դիոպտրիկ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կարգավորմամբ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սեղանիկ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Մեխանիկական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սեղան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հարմար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աջ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ձախ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ձեռքով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Սեղանի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գերակոշտ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կերամիկական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ծածկույթով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Տեղաշարժման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76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× 25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Վերնիերային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սանդղակ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ճշգրիտ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դիրքավորման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X/Y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էրգոնոմիկ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սեղանների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Հանվող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ռետինե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ծածկույթներ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կոճակների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Սլայդի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սլայդի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ձեռքով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սլայդի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Կոնդենսատորային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Ախրոմատիկ-ապլանատիկ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կոնդենսատոր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 NA 0.9 (P)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Գունային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կոդավորմամբ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ապերտուրայի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դիֆրագմա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ճշգրիտ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մութ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դաշտի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Ներկառուցված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սլայդերի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բացվածք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(slot)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Ֆաստ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մութ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դաշտ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Ֆաստ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օղակներ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սլայդեր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PH 1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PH 2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PH 3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Մութ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դաշտի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օղակ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 DF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Համատեղելի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կոնդենսատորների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որոնք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սլայդերի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բացվածք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N PLAN 5x/0,12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14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ծածկապակիով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ծածկապակու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ֆազային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դիֆերենցված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ինտերֆերենցիոն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N PLAN 10x/0.25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17.7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ծածկապակիով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ծածկապակու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ֆազային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N PLAN 20x/0,40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0.39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ծածկապակիով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ֆազային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N PLAN 40x/0,65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0.36մմ,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ծածկապակիով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ֆազային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N PLAN 100x/1,25 OIL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0.12մմ,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ծածկապակիով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ֆազային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Տեսախցիկ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Թվային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գունավոր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տեսախցիկ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CMOS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սենսոր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(1/2.3”)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Կենդանի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պատկեր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4K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լուծաչափ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60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կադր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վայրկյան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HDR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աջակցություն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Պատկերների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JPEG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ֆորմատ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12 </w:t>
            </w:r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ՄՊ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Տեսագրում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Full HD MJPEG, 30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կադր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վայրկյան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եղանակներ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Համակա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րգիչ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(Windows)՝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դեսքթոփ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միջոցով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Սմարթֆոն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պլանշետ</w:t>
            </w:r>
            <w:proofErr w:type="spellEnd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բջջային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հավելվածով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(Ethernet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Wi-Fi)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Էկրանային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կառավարում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(OSD)</w:t>
            </w:r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USB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մկնիկով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ներառված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չէ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Պատկերների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պահպանում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փոխանցում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Ուղիղ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գրառում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USB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ֆլեշ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կրիչի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Պատկերների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ուղարկում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էլ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փ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ոստով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(OSD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ռեժիմ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Միացումներ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HDMI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ելք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USB-C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միացում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համակարգչին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Աջակցվող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օպերացիոն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Windows 10 Pro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Windows 11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iOS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Android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չօգտագործված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համալրված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բոլոր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ադապտերներով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աքսեսուարներով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անցկացվի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ուսուցում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մասնագետի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երկու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երեք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մասնակցի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հետո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տրամադրվեն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սերտիֆիկատներ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տրամադրվի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տարվա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ետերաշխիքային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սպասարկում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անցկացնի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կարգաբերում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փուլում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ներկայացնել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(MAF - Manufacturer&amp;#39;s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Authorization Form)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Հայաստանի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Հանրապետությունում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լիազորվածկազմակերպության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դիստրիբյուտորի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անունից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(DAF - Distributer&amp;#39;s Authorization Form)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նամակ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լիազորագիր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51B2CF" w14:textId="29FBFEAD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Կենսաբանական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մանրադիտակ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տեսախցիկով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Աջակցող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օպերացիոն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ևայլն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Հենք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կենսաբանական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մանրադիտակի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ուժը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ֆոկուսային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բռնակների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ֆոկուսավորման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Պտտվող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ռեվոլվեր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6-տեղանոց: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3-աստիճան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ֆոկուսավորման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խոշոր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նուրբ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ֆուկուսավորման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LED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4500K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մշտական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լույսի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ինտենսիվությունը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100Վտ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հալաոգենային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լամպի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Տուբուս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Էրգոնոմիկ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տուբուսի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30°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անկյուն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Աչքերի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55 – 75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Լույսի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բաժանման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հարաբերակցություն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50%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տեսողական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 50%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ֆոտո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ֆոտո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պորտ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թվային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տեսախցիկի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Էրգոնոմիկ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դիզայն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աչքերի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հոգնածությունը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նվազեցնելու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Օկուլյարներ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երկու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HC PLAN s 10x/22՝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ակնոցով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ակնոցի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դիոպտրիկ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կարգավորմամբ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սեղանիկ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Մեխանիկական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սեղան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հարմար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աջ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ձախ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ձեռքով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Սեղանի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գերակոշտ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կերամիկական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ծածկույթով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Տեղաշարժման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76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× 25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Վերնիերային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սանդղակ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ճշգրիտ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դիրքավորման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X/Y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էրգոնոմիկ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սեղանների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Հանվող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ռետինե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ծածկույթներ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կոճակների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Սլայդի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սլայդի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ձեռքով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սլայդի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Կոնդենսատորային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Ախրոմատիկ-ապլանատիկ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կոնդենսատոր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 NA 0.9 (P)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Գունային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կոդավորմամբ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ապերտուրայի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դիֆրագմա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ճշգրիտ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մութ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դաշտի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Ներկառուցված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սլայդերի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բացվածք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(slot)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Ֆաստ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մութ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դաշտ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Ֆաստ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օղակներ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սլայդեր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PH 1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PH 2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PH 3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Մութ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դաշտի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օղակ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 DF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Համատեղելի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կոնդենսատորների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որոնք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սլայդերի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բացվածք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N PLAN 5x/0,12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14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ծածկապակիով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ծածկապակու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ֆազային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դիֆերենցված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ինտերֆերենցիոն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N PLAN 10x/0.25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17.7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ծածկապակիով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ծածկապակու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ֆազային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N PLAN 20x/0,40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0.39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ծածկապակիով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ֆազային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N PLAN 40x/0,65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0.36մմ,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ծածկապակիով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ֆազային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կոնտրաստով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N PLAN 100x/1,25 OIL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0.12մմ,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ծածկապակիով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ֆազային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Տեսախցիկ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Թվային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գունավոր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տեսախցիկ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CMOS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սենսոր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(1/2.3”)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Կենդանի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պատկեր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4K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լուծաչափ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60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կադր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վայրկյան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HDR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աջակցություն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Պատկերների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JPEG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ֆորմատ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 </w:t>
            </w:r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ՄՊ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Տեսագրում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Full HD MJPEG, 30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կադր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վայրկյան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եղանակներ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Համակա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րգիչ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(Windows)՝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դեսքթոփ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միջոցով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Սմարթֆոն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պլանշետ</w:t>
            </w:r>
            <w:proofErr w:type="spellEnd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բջջային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հավելվածով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(Ethernet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Wi-Fi)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Էկրանային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կառավարում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(OSD)</w:t>
            </w:r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USB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մկնիկով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ներառված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չէ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Պատկերների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պահպանում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փոխանցում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Ուղիղ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գրառում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USB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ֆլեշ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կրիչի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Պատկերների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ուղարկում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էլ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փ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ոստով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(OSD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ռեժիմ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Միացումներ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HDMI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ելք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USB-C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միացում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համակարգչին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Աջակցվող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օպերացիոն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Windows 10 Pro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Windows 11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iOS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Courier New" w:hAnsi="Courier New" w:cs="Courier New"/>
                <w:color w:val="000000"/>
                <w:sz w:val="16"/>
                <w:szCs w:val="16"/>
              </w:rPr>
              <w:t>◦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Android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նոր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չօգտագործված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համալրված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բոլոր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ադապտերներով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աքսեսուարներով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անցկացվի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ուսուցում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մասնագետի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երկու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երեք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մասնակցի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հետո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տրամադրվեն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սերտիֆիկատներ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տրամադրվի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տարվա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ետերաշխիքային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սպասարկում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անցկացնի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կարգաբերում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փուլում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ներկայացնել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(MAF - Manufacturer&amp;#39;s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Authorization Form)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Հայաստանի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Հանրապետությունում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լիազորվածկազմակերպության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դիստրիբյուտորի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անունից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(DAF - Distributer&amp;#39;s Authorization Form)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նամակ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լիազորագիր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34513C" w:rsidRPr="0022631D" w14:paraId="73EBED4A" w14:textId="77777777" w:rsidTr="0060280F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4206453" w14:textId="7D4C04BC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5978D" w14:textId="685EA85D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Ստերիոմանրադիտակ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ինտեգրված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տեսախցիկով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3B611" w14:textId="126DF299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C8CB4" w14:textId="501069DF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ED020" w14:textId="6EC7950E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3237C" w14:textId="5035E9ED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11340000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506F0" w14:textId="6B13CB9C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11340000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81C8C" w14:textId="1DCD109B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բնութագիր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Օպտիկական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Խոշորացման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 6.1x-ից 55x: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Կոդավորված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խոշորացման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գործակից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՝ 9:1: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Ֆոկուսավորման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խորությունը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Տուբուսի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թեքման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անկյունը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 35 օ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Տեսադաշտ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37.6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Տեսադաշտ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Ռեզոլյուցիա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Օկուլյարներ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10X,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Հենակի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Մանրադիտակի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չափսերը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300 x 275 x 20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Ներկառուցված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տեսախցիկ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Սենսորի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CMOS,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1/2.3՛՛: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Պիկսելի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1,55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X 1,55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Ռեզոլուցիա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 ՄՊ: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Տեսագրություն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4K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աջակցություն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կադր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վրկ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Գրանցման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ֆորմատներ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 JPG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լուսանկար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),MJPG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տեսանյութ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),TIF,BMP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 USB-C: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Գրանցման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USB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կրիչի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Պատկերի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ելք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4K HDMI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մոնիտորով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Երկու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ճկվող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LED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լամպերի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որոնց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300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լույսի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տաքությունը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5600 Կ,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շուրջ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LED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լամպեր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կտա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անջատել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միացնել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լամպերը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լույսի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տաքությունը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 5600Կ: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թաղանթի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չօգտագործված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համալրված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բոլոր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ադապտերներով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աքսեսուարներով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անցկացվի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ուսուցում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մասնագետի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երկու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երեք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մասնակցի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հետո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տրամադրվեն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սերտիֆիկատներ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տրամադրվի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տարվա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ետերաշխիքային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սպասարկում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),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անցկացնի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կարգաբերում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փուլում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ներկայացնել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(MAF - Manufacturer&amp;#39;s Authorization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Form)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Հայաստանի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Հանրապետությունում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լիազորված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կազմակերպության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դիստրիբյուտորի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անունից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(DAF - Distributer&amp;#39;s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Authorization Form)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նամակ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լիազորագիր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C0E43" w14:textId="4365EA5F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Տեխնիկական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բնութագիր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Օպտիկական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Խոշորացման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 6.1x-ից 55x: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Կոդավորված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խոշորացման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գործակից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՝ 9:1: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Ֆոկուսավորման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Տուբուսի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թեքման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անկյունը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 35 օ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Տեսադաշտ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37.6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Տեսադաշտ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Ռեզոլյուցիա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Օկուլյարներ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10X,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Հենակի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Մանրադիտակի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չափսերը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300 x 275 x 20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Ներկառուցված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տեսախցիկ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Սենսորի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CMOS,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1/2.3՛՛: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Պիկսելի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1,55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X 1,55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Ռեզոլուցիա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 ՄՊ: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Տեսագրություն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4K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աջակցություն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կադր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վրկ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Գրանցման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ֆորմատներ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 JPG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լուսանկար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),MJPG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տեսանյութ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),TIF,BMP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 USB-C: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Գրանցման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USB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կրիչի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Պատկերի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ելք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4K HDMI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մոնիտորով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Երկու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ճկվող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LED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լամպերի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որոնց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300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լույսի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տաքությունը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5600 Կ,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շուրջ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LED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լամպեր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կտա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անջատել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միացնել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լամպերը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լույսի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տաքությունը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 5600Կ: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Պաշտպանիչ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թաղանթի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չօգտագործված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համալրված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բոլոր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ադապտերներով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աքսեսուարներով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անցկացվի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ուսուցում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մասնագետի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երկու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երեք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մասնակցի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հետո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տրամադրվեն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սերտիֆիկատներ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տրամադրվի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տարվա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ետերաշխիքային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սպասարկում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),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անցկացնի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կարգաբերում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փուլում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ներկայացնել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(MAF - Manufacturer&amp;#39;s Authorization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Form)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Հայաստանի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Հանրապետությունում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լիազորված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կազմակերպության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դիստրիբյուտորի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անունից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(DAF - Distributer&amp;#39;s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Authorization Form)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նամակ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լիազորագիր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34513C" w:rsidRPr="0022631D" w14:paraId="66C2D560" w14:textId="77777777" w:rsidTr="0060280F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67498F0" w14:textId="1F007FE5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BF505" w14:textId="71374363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պոլարիզացիոն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մանրադիտակ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տրինոկուլյար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3A5BE" w14:textId="70212CF1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A5D8F" w14:textId="20BA6CED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43A98" w14:textId="79AE3E68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8DEF7" w14:textId="3F5C0F9A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7776000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E8C6A" w14:textId="7176FD68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7776000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D7A73" w14:textId="5F02CD85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Հենք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կենսաբանական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մանրադիտակի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ուժը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ֆոկուսային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բռնակների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ֆոկուսավորման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հնարավորություն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Պտտվող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ռեվոլվեր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6-տեղանոց;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3-աստիճան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ֆոկուսավորման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խոշոր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նուրբ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ֆուկուսավորման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LED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4500K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մշտական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լույսի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ինտենսիվությունը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100Վտ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հալաոգենային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լամպի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Տուբուս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Էրգոնոմիկ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տուբուսի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30°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անկյուն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Աչքերի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55 – 75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Լույսի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բաժանման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հարաբերակցություն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50%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տեսողական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 50%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ֆոտո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ֆոտո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պորտ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թվային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տեսախցիկի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Էրգոնոմիկ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դիզայն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աչքերի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հոգնածությունը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նվազեցնելու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Օկուլյարներ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երկու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HC PLAN s 10x/22՝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ակնոցով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ակնոցի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դիոպտրիկ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կարգավորմամբ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սեղանիկ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Մեխանիկական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սեղան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հարմար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աջ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ձախ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ձեռքով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Սեղանի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գերակոշտ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կերամիկական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ծածկույթով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Տեղաշարժման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76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× 25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Վերնիերային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սանդղակ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ճշգրիտ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դիրքավորման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X/Y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էրգոնոմիկ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սեղանների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Հանվող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ռետինե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ծածկույթներ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կոճակների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Սլայդի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սլայդի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ձեռքով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սլայդի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lastRenderedPageBreak/>
              <w:t>Կոնդենսատորային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Ախրոմատիկ-ապլանատիկ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կոնդենսատոր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 NA 0.9 (P)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Գունային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կոդավորմամբ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ապերտուրայի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դիֆրագմա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ճշգրիտ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մութ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դաշտի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Ներկառուցված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սլայդերի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բացվածք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(slot)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Ֆաստ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կոնտրաստ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մութ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դաշտ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Ֆաստ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օղակներ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սլայդեր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)՝ PH 1; PH 2; PH 3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Մութ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դաշտի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օղակ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 DF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Համատեղելի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կոնդենսատորների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որոնք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սլայդերի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բացվածք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Օբյեկտիվներ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 xml:space="preserve">•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N PLAN 5x/0,12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14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ծածկապակիով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ծածկապակու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ֆազային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դիֆերենցված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ինտերֆերենցիոն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N PLAN 10x/0.25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17.7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ծածկապակիով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ծածկապակու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ֆազային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N PLAN 20x/0,40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0.39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ծածկապակիով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ֆազային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N PLAN 40x/0,65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0.36մմ,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ծածկապակիով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ֆազային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N PLAN 100x/1,25 OIL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0.12մմ,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ծածկապակիով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ֆազային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Տեսախցիկ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Թվային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գունավոր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տեսախցիկ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CMOS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սենսոր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(1/2.3”)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Կենդանի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պատկեր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4K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լուծաչափ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60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կադր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վայրկյան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HDR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աջակցություն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Պատկերների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JPEG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ֆորմատ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 ՄՊ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Տեսագրում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Full HD MJPEG, 30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կադր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վայրկյան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եղանակներ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(Windows)՝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դեսքթոփ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միջոցով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Սմարթֆոն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պլանշետ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բջջային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հավելվածով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(Ethernet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Wi-Fi)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(OSD)՝ USB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մկնիկով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չէ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Պատկերների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պահպանում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փոխանցում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Ուղիղ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գրառում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USB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ֆլեշ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կրիչի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Պատկերների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ուղարկում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փոստով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(OSD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ռեժիմ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Միացումներ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HDMI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ելք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USB-C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համակարգչին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Աջակցվող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օպերացիոն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 Windows 10 Pro; Windows 11; iOS; Android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չօգտագործված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համալրված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բոլոր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ադապտերներով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աքսեսուարներով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անցկացվի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ուսուցում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մասնագետի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երկու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երեք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մասնակցի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հետո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տրամադրվեն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սերտիֆիկատներ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տրամադրվի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տարվա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ետերաշխիքային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սպասարկում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անցկացնի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կարգաբերում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փուլում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ներկայացնել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(MAF - Manufacturer's Authorization Form)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Հայաստանի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Հանրապետությունում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լիազորվածկազմակերպության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դիստրիբյուտորի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անունից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(DAF - Distributer's Authorization Form)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նամակ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լիազորագիր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կատարվում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Պարույր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Սևակ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հասցեյում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առաքելուց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նշված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F739B" w14:textId="37DD08D7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lastRenderedPageBreak/>
              <w:t>Հենք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կենսաբանական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մանրադիտակի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ուժը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ֆոկուսային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բռնակների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ֆոկուսավորման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ֆիքսման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Պտտվող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ռեվոլվեր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6-տեղանոց;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3-աստիճան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ֆոկուսավորման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խոշոր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նուրբ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ֆուկուսավորման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LED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4500K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մշտական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լույսի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ինտենսիվությունը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100Վտ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հալաոգենային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լամպի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Տուբուս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Էրգոնոմիկ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տուբուսի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30°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անկյուն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Աչքերի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55 – 75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Լույսի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բաժանման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հարաբերակցություն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50%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տեսողական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 50%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ֆոտո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ֆոտո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պորտ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թվային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տեսախցիկի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Էրգոնոմիկ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դիզայն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աչքերի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հոգնածությունը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նվազեցնելու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Օկուլյարներ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երկու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HC PLAN s 10x/22՝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ակնոցով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ակնոցի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դիոպտրիկ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կարգավորմամբ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սեղանիկ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Մեխանիկական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սեղան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հարմար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աջ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ձախ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ձեռքով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Սեղանի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գերակոշտ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կերամիկական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ծածկույթով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Տեղաշարժման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76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× 25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Վերնիերային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սանդղակ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ճշգրիտ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դիրքավորման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X/Y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էրգոնոմիկ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սեղանների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Հանվող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ռետինե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ծածկույթներ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կոճակների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Սլայդի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սլայդի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ձեռքով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սլայդի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Կոնդենսատորային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Ախրոմատիկ-ապլանատիկ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կոնդենսատոր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 NA 0.9 (P)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Գունային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կոդավորմամբ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ապերտուրայի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դիֆրագմա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ճշգրիտ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մութ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դաշտի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Ներկառուցված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սլայդերի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բացվածք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(slot)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Ֆաստ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կոնտրաստ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մութ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դաշտ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Ֆաստ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օղակներ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սլայդեր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)՝ PH 1; PH 2; PH 3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Մութ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դաշտի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օղակ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 DF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Համատեղելի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կոնդենսատորների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որոնք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սլայդերի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բացվածք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Օբյեկտիվներ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 xml:space="preserve">•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N PLAN 5x/0,12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14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ծածկապակիով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ծածկապակու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ֆազային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դիֆերենցված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ինտերֆերենցիոն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N PLAN 10x/0.25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ազատ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17.7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ծածկապակիով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ծածկապակու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ֆազային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N PLAN 20x/0,40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0.39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ծածկապակիով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ֆազային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N PLAN 40x/0,65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0.36մմ,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ծածկապակիով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ֆազային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N PLAN 100x/1,25 OIL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0.12մմ,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ծածկապակիով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ֆազային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կոնտրաստով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Տեսախցիկ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Թվային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գունավոր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տեսախցիկ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CMOS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սենսոր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(1/2.3”)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Կենդանի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պատկեր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4K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լուծաչափ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60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կադր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վայրկյան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HDR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աջակցություն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Պատկերների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JPEG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ֆորմատ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 ՄՊ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Տեսագրում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Full HD MJPEG, 30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կադր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վայրկյան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եղանակներ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(Windows)՝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դեսքթոփ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միջոցով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Սմարթֆոն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պլանշետ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բջջային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հավելվածով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(Ethernet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Wi-Fi)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(OSD)՝ USB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մկնիկով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չէ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Պատկերների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պահպանում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փոխանցում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Ուղիղ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գրառում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USB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ֆլեշ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կրիչի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Պատկերների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ուղարկում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փոստով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(OSD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ռեժիմ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Միացումներ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HDMI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ելք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USB-C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համակարգչին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Աջակցվող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օպերացիոն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 Windows 10 Pro; Windows 11; iOS; Android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չօգտագործված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համալրված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բոլոր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ադապտերներով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աքսեսուարներով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անցկացվի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ուսուցում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մասնագետի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երկու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երեք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մասնակցի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հետո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տրամադրվեն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սերտիֆիկատներ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տրամադրվի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տարվա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ետերաշխիքային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սպասարկում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անցկացնի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կարգաբերում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փուլում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ներկայացնել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(MAF - Manufacturer's Authorization Form)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Հայաստանի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Հանրապետություն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լիազորվածկազմակերպության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դիստրիբյուտորի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անունից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(DAF - Distributer's Authorization Form)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նամակ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լիազորագիր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կատարվում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Պարույր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Սևակ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հասցեյում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առաքելուց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նշված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34513C" w:rsidRPr="0022631D" w14:paraId="2767D750" w14:textId="77777777" w:rsidTr="0060280F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93C001F" w14:textId="43C5FCAE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DA611" w14:textId="1D7B850A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թվային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մանրադիտակ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ստերեոմանրադիտակ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896F2" w14:textId="26ABA4B4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3814E" w14:textId="2AF17C91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45A70" w14:textId="2C9D1398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E5101" w14:textId="49CF4D01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7700000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676CA" w14:textId="7CE4619C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7700000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82503" w14:textId="09933E89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Մանրադիտակը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կառավարվելու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մկնիկի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ստեղնաշարի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 և/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սենսորային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միջոցով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Մանրադիտակը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համալրված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ներկառուցված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տեսախցիկով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HDMI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միջոցով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4K (60 fps)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կենդանի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պատկեր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8:1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զում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հարաբերակցություն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խոշորացում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26x–206x (1x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Planapo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՝ 28”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մոնիտորով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Խոշորացում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8.2x–1027x (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կախված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28”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մոնիտորով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Պարֆոկալ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օպտիկա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կոդավորված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զում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 click-stop-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Պատկերների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ֆորմատներ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JPG/TIFF/BMP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12MP)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Full HD MJPG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տեսագրում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 fps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USB 3.1 Type-C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(iOS/Android), Desktop, OSD-ի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միջոցով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Փոշուց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անտիստատիկ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Օբյեկտիվ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ախրոմատիկ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2,0x,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27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Օբյեկտիվ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ախրոմատիկ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0.32x,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Z-Series,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տեսադաշտ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(FOV)՝ 36.8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303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 M60,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58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արտաքին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տրամագիծ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օղակաձև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լույսի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լուսավորության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լրացուցիչ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պարագաների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USB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կրիչի,անլար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մկնիկի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ստեղնաշարի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մոնիտորի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սնուցման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բլոկի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HDMI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մալուխի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չօգտագործված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համալրված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բոլոր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ադապտերներով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աքսեսուարներով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անցկացվի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ուսուցում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մասնագետի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երկու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երեք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մասնակցի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հետո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տրամադրվեն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սերտիֆիկատներ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տրամադրվի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տարվա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ետերաշխիքային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սպասարկում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),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անցկացնի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կարգաբերում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փուլում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ներկայացնել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(MAF - Manufacturer's Authorization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Form)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Հայաստանի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Հանրապետությունում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լիազորված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կազմակերպության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դիստրիբյուտորի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անունից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(DAF - Distributer's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Authorization Form)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նամակ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լիազորագիր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կատարվում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Պարույր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Սևակ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հասցեյում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առաքելուց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նշված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տարածքում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0A0DC" w14:textId="35A90123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Մանրադիտակը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կառավարվելու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մկնիկի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ստեղնաշարի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 և/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սենսորային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միջոցով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Մանրադիտակը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համալրված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ներկառուցված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տեսախցիկով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HDMI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միջոցով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4K (60 fps)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կենդանի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պատկեր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8:1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զում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հարաբերակցություն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խոշորացում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26x–206x (1x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Planapo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՝ 28”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մոնիտորով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Խոշորացում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8.2x–1027x (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կախված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28”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մոնիտորով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Պարֆոկալ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օպտիկա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կոդավորված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զում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 click-stop-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Պատկերների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ֆորմատներ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JPG/TIFF/BMP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12MP)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Full HD MJPG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տեսագրում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 fps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USB 3.1 Type-C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(iOS/Android), Desktop, OSD-ի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միջոցով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Փոշուց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պաշտպանիչ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անտիստատիկ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Օբյեկտիվ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ախրոմատիկ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2,0x,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27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Օբյեկտիվ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ախրոմատիկ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0.32x,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Z-Series,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տեսադաշտ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(FOV)՝ 36.8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303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 M60,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58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արտաքին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տրամագիծ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օղակաձև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լույսի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լուսավորության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լրացուցիչ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պարագաների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USB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կրիչի,անլար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մկնիկի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ստեղնաշարի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մոնիտորի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սնուցման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բլոկի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HDMI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մալուխի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չօգտագործված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համալրված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բոլոր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ադապտերներով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աքսեսուարներով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անցկացվի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ուսուցում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մասնագետի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երկու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երեք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մասնակցի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հետո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տրամադրվեն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սերտիֆիկատներ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տրամադրվի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տարվա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,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ետերաշխիքային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սպասարկում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),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անցկացնի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կարգաբերում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փուլում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ներկայացնել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(MAF - Manufacturer's Authorization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Form)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Հայաստանի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Հանրապետությունում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լիազորված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կազմակերպության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դիստրիբյուտորի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անունից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(DAF - Distributer's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Authorization Form)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նամակ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լիազորագիր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կատարվում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Պարույր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Սևակ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հասցեյում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առաքելուց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նշված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34513C" w:rsidRPr="0022631D" w14:paraId="56468DA8" w14:textId="77777777" w:rsidTr="0060280F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3998577" w14:textId="21DA5F97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217D3" w14:textId="5191E14C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լամինար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պահարան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8BB37" w14:textId="647CF859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30459" w14:textId="0D44908F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A9C3B" w14:textId="210572C8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84B5D" w14:textId="30C9F2D6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01703" w14:textId="60818DFD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F9AF8" w14:textId="70D2D1BA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Առաջարկվող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ուղղահայաց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լամինար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հոսքով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պահարան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որտեղ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օդը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հոսի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վերևից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ապահովելով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աշխատատարածքի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ստերիլ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Տեխնիկական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գործառնական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պահանջներ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օդի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աստիճանը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ISO 14644.1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Class 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դասին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բավարարի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գերազանցի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Class 100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պահանջները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 xml:space="preserve">2.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պահարանը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պատրաստված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խոնավակայուն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հրակայուն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ապակաթելային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 xml:space="preserve">3.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համալրված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ներկառուցված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HEPA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օդային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որոնք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99.99%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զտման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արդյունավետություն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≥0.3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մասնիկների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 xml:space="preserve">4.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օդի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լամինար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հոսքի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0.2–0.4 մ/վ;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>5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նախամաքրման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(pre-cleaning)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ֆունկցիա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 xml:space="preserve">6.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UV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լամպի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ինքնաբերաբար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անջատման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ֆունկցիա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ժամանակաչափով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(0–99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րոպե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);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>7.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կանխարգելիչ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կողպման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(interlock)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սխալ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շահագործման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ռիսկը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նվազեցնելու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նպատակով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 xml:space="preserve">8.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լուսավորությունը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ներկառուցված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≥300 Lux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լուսավորության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մակարդակ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բացառի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օգտվողի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աչքերի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շփումը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լույսի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աղբյուրի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նվազեցնելով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տեսողական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լարվածությունը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>9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աղմուկի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մակարդակը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չգերազանցի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>10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ապակյա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ճաղավանդի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(sash)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310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թույլատրելի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շեղում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±5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);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11.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աշխատասեղանի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գետնից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800 ± 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ապահովելով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հարմարավետ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ինչպես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նստած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այնպես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կանգնած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դիրքում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12.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ներկառուցված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անիվներ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տեղափոխման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Էլեկտրական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ֆիզիկական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պարամետրեր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`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Սնուցում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220 Վ / 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1200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Չափսեր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թույլատրելի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շեղում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±5 </w:t>
            </w:r>
            <w:proofErr w:type="spellStart"/>
            <w:proofErr w:type="gram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)՝</w:t>
            </w:r>
            <w:proofErr w:type="gram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(Լ×Խ×Բ)՝ 1300 × 530 × 520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Արտաքին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(Լ×Խ×Բ)՝ 1370 × 630 × 1730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Քաշ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քաշը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)՝ 145 ± 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քաշը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փաթեթավորմամբ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)՝ 171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± 10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Առաջարկվող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չօգտագործված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սերտիֆիկատներով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կատարվում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Պարույր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Սևակ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հասցեյում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առաքելուց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նշված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8DD81" w14:textId="2F9D7E2C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Առաջարկվող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ուղղահայաց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լամինար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հոսքով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պահարան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որտեղ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օդը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հոսի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վերևից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ապահովելով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աշխատատարածքի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ստերիլ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Տեխնիկական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գործառնական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պահանջներ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օդի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աստիճանը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ISO 14644.1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Class 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դասին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բավարարի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գերազանցի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Class 100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պահանջները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 xml:space="preserve">2.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պահարանը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պատրաստված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խոնավակայուն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հրակայուն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ապակաթելային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 xml:space="preserve">3.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համալրված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ներկառուցված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HEPA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օդային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որոնք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99.99%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զտման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արդյունավետություն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≥0.3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մասնիկների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 xml:space="preserve">4.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օդի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լամինար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հոսքի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0.2–0.4 մ/վ;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>5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նախամաքրման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(pre-cleaning)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ֆունկցիա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 xml:space="preserve">6.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UV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լամպի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ինքնաբերաբար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անջատման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ֆունկցիա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ժամանակաչափով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(0–99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րոպե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);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>7.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կանխարգելիչ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կողպման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(interlock)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սխալ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շահագործման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ռիսկը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նվազեցնելու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նպատակով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 xml:space="preserve">8.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լուսավորությունը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ներկառուցված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sz w:val="16"/>
                <w:szCs w:val="16"/>
              </w:rPr>
              <w:t xml:space="preserve"> ≥300 Lux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լուսավորության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մակարդակ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բացառի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օգտվողի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աչքերի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շփումը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լույսի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աղբյուրի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նվազեցնելով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տեսողական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լարվածությունը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>9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աղմուկի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մակարդակը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չգերազանցի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>10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ապակյա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ճաղավանդի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(sash)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310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թույլատրելի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շեղում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±5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);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11.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աշխատասեղանի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գետնից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800 ± 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ապահովելով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հարմարավետ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ինչպես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նստած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այնպես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կանգնած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դիրքում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12.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ներկառուցված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անիվներ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տեղափոխման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հնարավորությամբ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Էլեկտրական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ֆիզիկական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պարամետրեր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`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Սնուցում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220 Վ / 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1200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Չափսեր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թույլատրելի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շեղում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±5 </w:t>
            </w:r>
            <w:proofErr w:type="spellStart"/>
            <w:proofErr w:type="gram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)՝</w:t>
            </w:r>
            <w:proofErr w:type="gram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(Լ×Խ×Բ)՝ 1300 × 530 × 520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Արտաքին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(Լ×Խ×Բ)՝ 1370 × 630 × 1730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Քաշ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քաշը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)՝ 145 ± 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քաշը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փաթեթավորմամբ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)՝ 171 ± 10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Առաջարկվող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չօգտագործված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սերտիֆիկատներով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կատարվում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Պարույր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Սևակ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հասցեյում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առաքելուց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նշված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34513C" w:rsidRPr="0022631D" w14:paraId="6EA0DD8F" w14:textId="77777777" w:rsidTr="00AF5CEC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A962409" w14:textId="29506312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F13B1E" w14:textId="0BF5833B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Zeiss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մանրադիտակի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ֆրոնտալ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օբյեկտիվ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5E389" w14:textId="64B8322B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A6DF81" w14:textId="1A6A752D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91E73" w14:textId="69111DD9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1D94C" w14:textId="4E75BC8E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474000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A294D" w14:textId="65310789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474000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AFF5001" w14:textId="62C4C31B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Առաջարկվող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Zeiss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Stemi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ստերեոմանրադիտակի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համատեղելի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տվյալ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մոդելի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Տեխնիկական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պահանջներ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1. 2.0×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խոշորացմամբ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ֆրոնտալ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լիարժեք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համատեղելի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ZEISS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Stemi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ստերեոմանրադիտակի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(FWD)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43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3.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պարուրակի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տրամագիծը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M 49×0.75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4.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d=58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մմ-ից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D=66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ադապտեր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թույլ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տալիս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66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տրամագծով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աքսեսուարների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ամրացում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58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տրամագծով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ինտերֆեյս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ունեցող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մանրադիտակին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պահանջներ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չօգտագործված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հավաստագրերով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համատեղելիության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երաշխավորմամբ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ամբողջական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կոմպլեկտով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ներառյալ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ամրակցման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ադապտացման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տարրերը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կատարվում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Պարույր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Սևակ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հասցեյում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առաքելուց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նշված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FAD18E5" w14:textId="47FE2B63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Առաջարկվող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Zeiss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Stemi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ստերեոմանրադիտակի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համատեղելի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տվյալ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մոդելի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Տեխնիկական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պահանջներ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1. 2.0×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խոշորացմամբ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ֆրոնտալ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լիարժեք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համատեղելի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ZEISS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Stemi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ստերեոմանրադիտակի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հեռավորությունը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(FWD)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43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3.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պարուրակի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տրամագիծը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M 49×0.75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4.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ներառված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d=58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մմ-ից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D=66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ադապտեր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թույլ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տալիս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66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տրամագծով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աքսեսուարների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ամրացում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58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տրամագծով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ինտերֆեյս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ունեցող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մանրադիտակին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պահանջներ</w:t>
            </w:r>
            <w:proofErr w:type="spellEnd"/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Օբյեկտիվը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չօգտագործված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հավաստագրերով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համատեղելիության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երաշխավորմամբ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ամբողջական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կոմպլեկտով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ներառյալ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ամրակցման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ադապտացման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տարրերը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կատարվում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Պարույր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Սևակ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հասցեյում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առաքելուց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նշված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</w:tr>
      <w:tr w:rsidR="0034513C" w:rsidRPr="0022631D" w14:paraId="7E726932" w14:textId="77777777" w:rsidTr="00AF5CEC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B6A8337" w14:textId="09697D42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89A23" w14:textId="2EF6F417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34513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CUT5062+ Կիսա-ավտոմատ միկրոտոմ՝ Aquatec տրանսֆերի համակարգի հետ համակցված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7E23A7" w14:textId="52FEE927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AAFEF" w14:textId="011DEDCF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C3DD0" w14:textId="50B2FAB4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C342C" w14:textId="15CF7200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9800000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A4D22" w14:textId="24FB10CD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9800000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B6DE054" w14:textId="317DCA70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Ռոտացիոն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միկրոտոմ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էրգոնոմիկ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դիզայն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լրացուցիչ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տեղաշարժի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ձեռքի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պտուտակ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ընդարձակ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ներկառուցված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թափոնների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ինտուիտիվ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վահանակ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պտուտակի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բլոկավորում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ցանկացած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դիրքում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սայրի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բռնակի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լծակների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փոփոխական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դիրք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ձախլիկ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օգտատերերի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գործարկման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ռեժիմ՝ստանդարտ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օրորվող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ավտոմատ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կտրում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ծրագրավորվող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ավտոմատացված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առաջխաղացում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վերադարձ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ցուցադրում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կտրվածքների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Ծայրի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ֆունկցիա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ճշգրտությամբ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մոտենալու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նպատակով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տեղաշարժման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հիշողության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դիրք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փոփոխական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հետքաշման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մեխանիզմ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բաղադրիչներ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կողմնորոշում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կասետի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ունիվերսալ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սեղմիչ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միանգամյա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սայրի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այլընտրանք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դանակի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բռնակ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թափոնների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սկուտեղ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միանգամյա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շեղբեր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ցածր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պրոֆիլով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մալուխ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ուղեցույց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Բնութագիր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կտրման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հաստության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սահմանման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0,5 - 100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կտրման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հաստության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ընտրությունը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0,5 –2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0,5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2 - 20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20 - 50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50 - 100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Կտրման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հաստությունը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0,5 - 600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0,5 - 2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0,5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2 - 20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20 - 50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50 - 150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150 - 600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տեղաշարժի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քայլ՝28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տեղաշարժի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հիշողություն՝2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դիրքով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ծրագրավորվող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ուղղահայաց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70-72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 x 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կողմնորոշումը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հորիզոնական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8°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կողմնորոշումը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ուղղահայաց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8°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կողմնորոշում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z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360°                                                            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Միկրոտոմը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հագեցած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լրացուցիչ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մոդուլով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միկրոտոմների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փոխանցման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Բնութագիր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Ջեռուցվող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ջրային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բաղնիք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+50 °C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Ջեռուցվող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ջրային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բաղնիքի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Պոմպի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ռեզերվուարի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570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Հոսքի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0-500մլ/ր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Անխափան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դեմիներալացված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թորած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ջուր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Հոսքի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0- 500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րոպե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 +10 – +35 °C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խոնավություն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80 %,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կոնդենսացիայի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կոմպլեկտացիան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հանվող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սկուտեղով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միանգամյա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սայրի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պահոց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թափոնների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սենսոր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սենսոր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2 x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փոխանցման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ներդիրներ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 x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2 x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կլանող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 x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ներարկիչ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արտահոսքի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օգտագործման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ձեռնարկ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ընկերությունը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ISO9001 և ISO13485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հավաստագրեր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143BB39" w14:textId="7CD340CA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Ռոտացիոն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միկրոտոմ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էրգոնոմիկ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դիզայն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լրացուցիչ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տեղաշարժի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ձեռքի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պտուտակ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ընդարձակ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ներկառուցված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թափոնների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ինտուիտիվ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վահանակ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պտուտակի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բլոկավորում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ցանկացած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դիրքում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սայրի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բռնակի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լծակների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փոփոխական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դիրք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ձախլիկ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օգտատերերի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գործարկման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ռեժիմ՝ստանդարտ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օրորվող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ավտոմատ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կտրում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ծրագրավորվող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ավտոմատացված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առաջխաղացում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վերադարձ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ցուցադրում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կտրվածքների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Ծայրի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ֆունկցիա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ճշգրտությամբ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մոտենալու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նպատակով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տեղաշարժման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հիշողության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դիրք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փոփոխական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հետքաշման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մեխանիզմ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բաղադրիչներ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կողմնորոշում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կասետի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ունիվերսալ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սեղմիչ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միանգամյա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սայրի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այլընտրանք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դանակի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բռնակ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թափոնների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սկուտեղ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միանգամյա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շեղբեր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ցածր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պրոֆիլով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մալուխ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ուղեցույց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Բնութագիր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կտրման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հաստության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սահմանման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0,5 - 100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կտրման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հաստության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ընտրությունը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0,5 –2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0,5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2 - 20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20 - 50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50 - 100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Կտրման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հաստությունը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0,5 - 600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0,5 - 2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0,5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2 - 20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20 - 50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50 - 150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150 - 600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տեղաշարժի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քայլ՝28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տեղաշարժի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հիշողություն՝2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դիրքով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ծրագրավորվող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ուղղահայաց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70-72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 x 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կողմնորոշումը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հորիզոնական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8°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կողմնորոշումը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ուղղահայաց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8°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կողմնորոշում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z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360°                                                                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Միկրոտոմը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հագեցած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լրացուցիչ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մոդուլով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միկրոտոմների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փոխանցման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Բնութագիր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Ջեռուցվող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ջրային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բաղնիք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+50 °C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Ջեռուցվող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ջրային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բաղնիքի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Պոմպի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ռեզերվուարի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570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Հոսքի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0-500մլ/ր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Անխափան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դեմիներալացված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թորած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ջուր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Հոսքի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0- 500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րոպե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 +10 – +35 °C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խոնավություն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80 %,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կոնդենսացիայի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կոմպլեկտացիան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հանվող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սկուտեղով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միանգամյա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սայրի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պահոց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թափոնների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սենսոր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սենսոր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2 x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փոխանցման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ներդիրներ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 x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2 x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կլանող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 x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ներարկիչ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արտահոսքի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ձեռնարկ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ընկերությունը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ISO9001 և ISO13485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հավաստագրեր</w:t>
            </w:r>
            <w:proofErr w:type="spellEnd"/>
          </w:p>
        </w:tc>
      </w:tr>
      <w:tr w:rsidR="0034513C" w:rsidRPr="0022631D" w14:paraId="65072D29" w14:textId="77777777" w:rsidTr="00AF5CEC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92E9214" w14:textId="18434BFF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6FE27" w14:textId="68C72C68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34513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MTP հյուսվածքների կարուսելային պրոցեսոր՝ քարշիչ համակարգով և դուրս եկող օդի ֆիլտրման համակարգով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105CC" w14:textId="3BFF8984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81E9A" w14:textId="7438C2FC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ADC53" w14:textId="7D48A24E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348F3" w14:textId="52551861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10200000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26239" w14:textId="4EC04FE1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10200000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FEF1DA4" w14:textId="41CBE62E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Կարուսելային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պրոցեսոր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հյուսվածքների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մշակման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նուրբ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հուսալի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մշակումը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ժամանակակից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ֆունկցիաների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կիրառմամբ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Եզակի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պտտվող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սեղանի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սկզբունք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ռեագենտների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կասետաների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զամբյուղների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տարաներին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հարմար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մուտքը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առջևի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հատվածից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Ինտեգրված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անխափան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սնուցման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(UPS)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կասետայի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մշակման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հնարավորություն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ցիկլի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ընթացքում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վիճակի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ցուցադրման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կարգավիճակի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լուսադիոդային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ցուցիչներ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Հասկանալի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ինտուիտիվ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վահանակ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Սահմանված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հետաձգված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մեկնարկի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ֆունկցիա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Հեռակառավարվող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ազդանշանային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մոդուլ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Ինտեգրված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գոլորշիների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հարմարանք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օդափոխության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ածխային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մատակարարվում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բաժակներով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Ռեագենտի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տարրաներ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2000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պոլիացետալ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Պարաֆինի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տարրաներ՝2000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ալյումին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երկարակողմ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Տրանսպորտային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զամբյուղ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1×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չժանգոտվող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պողպատ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120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կասետ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Ծրագրավորում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ծրագրավորելի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ծրագիր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գաղտնաբառով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Ինկուբացիայի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Ձեւավորման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ժամանակ՝1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վայրկյանից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99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ժամ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59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րոպե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59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վայրկյան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ծրագրավորվող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Պարաֆինի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տարրաների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40 °C – 80 °C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ծրագրավորվող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Օպերացիոն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ռեժիմներ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Անհապաղ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մեկնարկ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Ծրագրավորված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ժամով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մեկնարկ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999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ժամ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հետաձգմամբ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Ծրագրավորված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ավարտի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ժամով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մեկնարկ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99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ժամ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հետաձգմամբ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մեկնարկ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ծրագրավորված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պրոտոկոլներ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Թափահարում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Այո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ինտենսիվությունը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նախապես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սահմանված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կարգավորումներով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Էլեկտրամատակարարման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ընդհատում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 failsafe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դիրք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ծրագրավորվող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ցանկացած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պրոտոկոլի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տարրեր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LCD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վիճակի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մոնիտոր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Արտանետվող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օդի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օդի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200 մ³/ժ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Պահանջվող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ճնշման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տարբերություն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Հոսքի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խողովակի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տրամագիծ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հետևի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)՝ 100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կոմպլեկտացիան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ռեագենտի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բաժակներ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պլաստմաս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[POM],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ջեռուցվող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պարաֆինի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բաժակներ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ալյումին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փոխադրաման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չժանգոտվող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պողպատ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ռեագենտի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պիտակավորման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փոխադրման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զամբյուղի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հոսանքի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մալուխ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ձեռնարկ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ընկերությունը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ISO9001 և ISO13485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հավաստագրեր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50FD03" w14:textId="4F697EB1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Կարուսելային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պրոցեսոր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հյուսվածքների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մշակման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նմուշների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նուրբ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հուսալի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մշակումը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ժամանակակից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ֆունկցիաների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կիրառմամբ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Եզակի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պտտվող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սեղանի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սկզբունք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ռեագենտների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կասետաների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զամբյուղների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տարաներին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հարմար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մուտքը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առջևի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հատվածից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Ինտեգրված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անխափան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սնուցման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(UPS)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կասետայի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մշակման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ցիկլի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ընթացքում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վիճակի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ցուցադրման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կարգավիճակի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լուսադիոդային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ցուցիչներ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Հասկանալի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ինտուիտիվ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վահանակ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Սահմանված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հետաձգված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մեկնարկի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ֆունկցիա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Հեռակառավարվող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ազդանշանային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մոդուլ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Ինտեգրված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գոլորշիների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հեռացման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հարմարանք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օդափոխության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ածխային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Սարքը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մատակարարվում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բաժակներով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Ռեագենտի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տարրաներ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2000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պոլիացետալ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Պարաֆինի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տարրաներ՝2000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ալյումին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երկարակողմ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Տրանսպորտային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զամբյուղ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1×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չժանգոտվող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պողպատ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120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կասետ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Ծրագրավորում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ծրագրավորելի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ծրագիր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պաշտպանված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գաղտնաբառով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Ինկուբացիայի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Ձեւավորման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ժամանակ՝1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վայրկյանից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99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ժամ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59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րոպե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59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վայրկյան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ծրագրավորվող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Պարաֆինի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տարրաների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40 °C – 80 °C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ծրագրավորվող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Օպերացիոն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ռեժիմներ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Անհապաղ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մեկնարկ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Ծրագրավորված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ժամով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մեկնարկ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999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ժամ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հետաձգմամբ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Ծրագրավորված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ավարտի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ժամով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մեկնարկ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99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ժամ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հետաձգմամբ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մեկնարկ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ծրագրավորված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պրոտոկոլներ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Թափահարում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Այո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ինտենսիվությունը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նախապես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սահմանված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կարգավորումներով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Էլեկտրամատակարարման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ընդհատում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 failsafe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դիրք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ծրագրավորվող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ցանկացած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պրոտոկոլի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քայլի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տարրեր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LCD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վիճակի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մոնիտոր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Արտանետվող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օդի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օդի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200 մ³/ժ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Պահանջվող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ճնշման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տարբերություն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Հոսքի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խողովակի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տրամագիծ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հետևի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)՝ 100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կոմպլեկտացիան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ռեագենտի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բաժակներ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պլաստմաս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[POM],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ջեռուցվող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պարաֆինի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բաժակներ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ալյումին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փոխադրաման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չժանգոտվող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պողպատ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ռեագենտի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բաժակների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պիտակավորման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հավաքածու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փոխադրման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զամբյուղի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հոսանքի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մալուխ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ձեռնարկ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ընկերությունը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ISO9001 և ISO13485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հավաստագրեր</w:t>
            </w:r>
            <w:proofErr w:type="spellEnd"/>
          </w:p>
        </w:tc>
      </w:tr>
      <w:tr w:rsidR="0034513C" w:rsidRPr="0022631D" w14:paraId="0D7A525F" w14:textId="77777777" w:rsidTr="0060280F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5E11528" w14:textId="554B70D5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30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59E3C" w14:textId="4A347A17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Խառնիչ-ցենտրիֆուգ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443A2" w14:textId="5A3C8E9C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35D8B" w14:textId="409D44DE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8601C" w14:textId="66877F26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D801" w14:textId="25952BCA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A834A" w14:textId="42C5488C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BA16C" w14:textId="464A5517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խառնիչ-ցենտրիֆուգ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մոդել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Biosan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FV-2400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VWR Mini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Vortexer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Հց-ում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2400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րոպե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2900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րոպե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RCF (50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500 x g,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550 x g: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60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Հց-ում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3500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րոպե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3600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րոպե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RCF (60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700 x g,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750 x g: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Անընդհատ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իմպուլսային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ռեժիմներ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այո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(Լ×Խ×Բ)՝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200x250x135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180x220x115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Նոմինալ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230 Վ ±10%, 50/60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Հագեցած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12x1.5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միկրոխողովակներով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ռոտորով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12x0.5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12x0.2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միկրոխողովակներով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ռոտորով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չօգտագործված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Տրամադրվի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տարվա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հետերաշխիքային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սպասարկման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ներկայացնի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լիազորագիր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(MAF/DAF)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հավաստագրեր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(ISO 9001, ISO 13485՝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դեպքում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պատվիրատուի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նշված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Պարույր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Սևակ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7)՝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շահագործման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վայր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C89AB" w14:textId="1D2E2924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Ապրանքը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խառնիչ-ցենտրիֆուգ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մոդել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Biosan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FV-2400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VWR Mini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Vortexer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Հց-ում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2400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րոպե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2900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րոպե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RCF (50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500 x g,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550 x g: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Պտտման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արագություն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ֆիքսված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60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Հց-ում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3500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րոպե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3600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րոպե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RCF (60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700 x g,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750 x g: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Անընդհատ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իմպուլսային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ռեժիմներ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այո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(Լ×Խ×Բ)՝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200x250x135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180x220x115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Նոմինալ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լարում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230 Վ ±10%, 50/60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Հագեցած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12x1.5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միկրոխողովակներով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ռոտորով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12x0.5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12x0.2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միկրոխողովակներով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ռոտորով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չօգտագործված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Տրամադրվի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տարվա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երաշխիք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հետերաշխիքային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սպասարկման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ներկայացնի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լիազորագիր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(MAF/DAF)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հավաստագրեր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(ISO 9001, ISO 13485՝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դեպքում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իրականացվի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պատվիրատուի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կողմից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նշված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հասցեով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Պարույր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Սևակ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7)՝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շահագործման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վայր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34513C" w:rsidRPr="0022631D" w14:paraId="41B36984" w14:textId="77777777" w:rsidTr="0060280F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BB75E17" w14:textId="6037D0BC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177E5" w14:textId="584FA2DF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Ցենտրիֆուգի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15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փորձանոթ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13002" w14:textId="02283868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B8FD3" w14:textId="6C67DFAC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955FE" w14:textId="7725B589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4978F" w14:textId="66BDA319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74230" w14:textId="257D0C96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2E942" w14:textId="2CAF4027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Փորձանոթի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15մլ,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ստերիլ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թափանցիկ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մեջ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B36D4" w14:textId="0EECFF95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Փորձանոթի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15մլ,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ստերիլ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թափանցիկ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մեջ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</w:p>
        </w:tc>
      </w:tr>
      <w:tr w:rsidR="0034513C" w:rsidRPr="0022631D" w14:paraId="4E3E14B2" w14:textId="77777777" w:rsidTr="0060280F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54A4A8A" w14:textId="5C0896C4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A84A6" w14:textId="508CC4C1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Ցենտրիֆուգի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50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փորձանոթ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F9916" w14:textId="43651201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0D774" w14:textId="67FCC052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65DBA" w14:textId="7CB235B6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D66138" w14:textId="1426D133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C611B" w14:textId="49589548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638C1" w14:textId="5A3CE81D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Փորձանոթի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50մլ,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ստերիլ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թափանցիկ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մեջ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C05FA" w14:textId="35159EC4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Փորձանոթի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50մլ,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ստերիլ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կափարիչով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թափանցիկ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մեջ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</w:p>
        </w:tc>
      </w:tr>
      <w:tr w:rsidR="0034513C" w:rsidRPr="0022631D" w14:paraId="614A5A6F" w14:textId="77777777" w:rsidTr="0060280F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388A9C3" w14:textId="17708DCD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56E63" w14:textId="53FCB85B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Ավտոմատ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պիպետների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8AFEC" w14:textId="21394E75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1B034" w14:textId="666AE6EC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16898" w14:textId="5BC38B84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687C8" w14:textId="30344035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1996000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3C12D" w14:textId="6663CD3C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1996000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693B3" w14:textId="6DA19978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Ավտոմատ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պիպետների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1-10 µL, 2-20 µL, 10-100 µL, 20-200 µL, 100-1000 µL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պիպետներ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(1-ական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կանգնակ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մոդել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Socorex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Acura 825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Eppendorf Research plus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Պիպետները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1-կանալանի,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էրգոնոմիկ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ամուր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պոլիամիդային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պատրաստված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1-10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բաժանումը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0.01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Ճշտությունը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սխալ</w:t>
            </w:r>
            <w:proofErr w:type="spellEnd"/>
            <w:proofErr w:type="gram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%)՝</w:t>
            </w:r>
            <w:proofErr w:type="gram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դեպքում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±2.5%,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±1.8%,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±1.0%: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Ճշգրտությունը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(CV%)՝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≤2.5%,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≤1.6%,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 ≤0.7%: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2-20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բաժանումը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0.02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Ճշտություն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≤±2.5%,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≤±1.8%,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≤±1.0%: CV՝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≤1.7%,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≤1.0%,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≤0.5%: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10-100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բաժանումը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0.1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Ճշտություն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≤±1.5%,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≤±1.2%,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≤±0.8%: CV՝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≤1.0%,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≤0.6%,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≤0.2%: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20-200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բաժանումը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0.2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Ճշտություն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≤±1.5%,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≤±1.0%,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≤±0.5%: CV՝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≤0.5%,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≤0.4%,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≤0.2%: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100-1000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բաժանումը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Ճշտություն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≤±1.5%,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≤±1.0%,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≤±0.5%: CV՝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≤0.5%,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≤0.4%,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≤0.2%: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Պիպետները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ամբողջությամբ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ավտոկլավացվող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(121°C):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ձեռքով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Ծայրակալները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հեռացնող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չափաբերում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Դիմացկունություն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հարվածների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ուլտրամանուշակագույն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ճառագայթների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նկատմամբ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մոդուլի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360°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պտույտ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ISO 9001, ISO 13485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հավաստագրեր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չօգտագործված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ներկայացնի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լիազորագիր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(MAF)՝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վերջնական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օգտագործողի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մրցույթի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նշումով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շահագործման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վայր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Պարույր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Սևակ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7):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CDDEA" w14:textId="1978A26B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Ավտոմատ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պիպետների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հավաքածու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1-10 µL, 2-20 µL, 10-100 µL, 20-200 µL, 100-1000 µL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պիպետներ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(1-ական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կանգնակ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մոդել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Socorex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Acura 825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Eppendorf Research plus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Պիպետները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1-կանալանի,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էրգոնոմիկ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ամուր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պոլիամիդային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պատրաստված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1-10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բաժանումը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0.01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Ճշտությունը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սխալ</w:t>
            </w:r>
            <w:proofErr w:type="spellEnd"/>
            <w:proofErr w:type="gram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%)՝</w:t>
            </w:r>
            <w:proofErr w:type="gram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դեպքում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±2.5%,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±1.8%,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ոչ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±1.0%: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Ճշգրտությունը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(CV%)՝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≤2.5%,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≤1.6%,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՝ ≤0.7%: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2-20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բաժանումը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0.02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Ճշտություն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≤±2.5%,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≤±1.8%,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≤±1.0%: CV՝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≤1.7%,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≤1.0%,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≤0.5%: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10-100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բաժանումը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0.1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Ճշտություն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≤±1.5%,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≤±1.2%,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≤±0.8%: CV՝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≤1.0%,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≤0.6%,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≤0.2%: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20-200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բաժանումը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0.2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Ճշտություն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≤±1.5%,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≤±1.0%,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≤±0.5%: CV՝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≤0.5%,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≤0.4%,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≤0.2%: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100-1000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բաժանումը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Ճշտություն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≤±1.5%,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≤±1.0%,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≤±0.5%: CV՝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≤0.5%,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≤0.4%,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≤0.2%: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Պիպետները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լինեն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ամբողջությամբ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ավտոկլավացվող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(121°C):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ձեռքով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ծավալը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կարգավորելու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Ծայրակալները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հեռացնող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երկարության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կարգավորում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Հեշտ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չափաբերում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Դիմացկունություն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հարվածների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ուլտրամանուշակագույն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ճառագայթների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նկատմամբ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չափման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մոդուլի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360°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պտույտ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ունենա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ISO 9001, ISO 13485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հավաստագրեր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նոր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չօգտագործված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տարի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ներկայացնի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արտադրողի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լիազորագիր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(MAF)՝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վերջնական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օգտագործողի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մրցույթի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նշումով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Առաքումը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մինչև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շահագործման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վայր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Պարույր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Սևակ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7):</w:t>
            </w:r>
          </w:p>
        </w:tc>
      </w:tr>
      <w:tr w:rsidR="0034513C" w:rsidRPr="0022631D" w14:paraId="202BD482" w14:textId="77777777" w:rsidTr="0060280F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FC67696" w14:textId="2E83985A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34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02658" w14:textId="097870DE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Ծայրակալներ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կաթոցիկների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(0.1-10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մկլ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BCD3E" w14:textId="6C8EA2A7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DA41B" w14:textId="2E29E379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D7ED1" w14:textId="77CC1F4A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6FE0D" w14:textId="5F90114F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D28BE" w14:textId="1DC56E16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0C9B3" w14:textId="6B8970E0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0.1-10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Սերտիֆիկատներ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ՌՆԿազ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ԴՆԿազ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պիրոգեն-զերծ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Ստերիլություն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ստերիլ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96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ծայրակալներ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6DF93" w14:textId="43FB94D9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0.1-10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Սերտիֆիկատներ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ՌՆԿազ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ԴՆԿազ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պիրոգեն-զերծ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Ստերիլություն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ստերիլ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96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ծայրակալներ</w:t>
            </w:r>
            <w:proofErr w:type="spellEnd"/>
          </w:p>
        </w:tc>
      </w:tr>
      <w:tr w:rsidR="0034513C" w:rsidRPr="0022631D" w14:paraId="0BA24C07" w14:textId="77777777" w:rsidTr="0060280F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DC8EEA9" w14:textId="3702CEBD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89BBE" w14:textId="01C1FC0F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Միկրոպիպետորի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ծայրակալ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0.5-10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միկրոլիտր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B9366" w14:textId="09EF854C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2A5EA" w14:textId="1808567A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3F791" w14:textId="6CD96001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D75A7" w14:textId="34F4FEA8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76ACB" w14:textId="3A1CFC10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8F9DE" w14:textId="12BC2AF4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Միկրոպիպետորի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ծայրակալ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Socorex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Acura 825 0.5-10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Eppendorf Research plus 0.5-10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պիպետներին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Լիարժեք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չդեֆորմացվող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պիտակ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հատկությունների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նկարագրով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սերիայի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66089" w14:textId="258A2898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Միկրոպիպետորի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ծայրակալ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Socorex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Acura 825 0.5-10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Eppendorf Research plus 0.5-10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պիպետներին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Լիարժեք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չդեֆորմացվող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պիտակ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հատկությունների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նկարագրով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սերիայի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34513C" w:rsidRPr="0022631D" w14:paraId="7BFA2A5A" w14:textId="77777777" w:rsidTr="0060280F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A39633C" w14:textId="44D970C7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36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0ABF2" w14:textId="64C86DA7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Ծայրակալներ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կաթոցիկների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(20-200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մկլ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F130C3" w14:textId="78239BBF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E89E7A" w14:textId="12EA3EAB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48F0E" w14:textId="6A44E598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C0D2AB" w14:textId="35DA4FA5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EC801" w14:textId="04FEC2E4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BBF0E" w14:textId="57C88391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20-200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Սերտիֆիկատներ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ՌՆԿազ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ԴՆԿազ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պիրոգեն-զերծ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Ստերիլություն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ստերիլ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96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ծայրակալներ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D5D1E" w14:textId="404407F1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20-200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Սերտիֆիկատներ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ՌՆԿազ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ԴՆԿազ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պիրոգեն-զերծ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Ստերիլություն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ստերիլ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96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ծայրակալներ</w:t>
            </w:r>
            <w:proofErr w:type="spellEnd"/>
          </w:p>
        </w:tc>
      </w:tr>
      <w:tr w:rsidR="0034513C" w:rsidRPr="0022631D" w14:paraId="4E966A72" w14:textId="77777777" w:rsidTr="0060280F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1BA677A" w14:textId="091AE6CD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06CCA" w14:textId="6814F60D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Միկրոպիպետորի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ծայրակալ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20-200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միկրոլիտր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A6770" w14:textId="073037AE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F0D4D" w14:textId="3F72F060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E2619" w14:textId="7028F353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89934" w14:textId="132E33E7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A06C7" w14:textId="3C874679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2E48B" w14:textId="426C42F8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Միկրոպիպետորի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ծայրակալ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Socorex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Acura 825 20-200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Eppendorf Research plus 20-200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պիպետներին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Լիարժեք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չդեֆորմացվող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պիտակ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66AA0D" w14:textId="0CF16F49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Միկրոպիպետորի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ծայրակալ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Socorex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Acura 825 20-200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Eppendorf Research plus 20-200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պիպետներին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Լիարժեք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չդեֆորմացվող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պիտակ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34513C" w:rsidRPr="0022631D" w14:paraId="4DFC71A2" w14:textId="77777777" w:rsidTr="0060280F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4045755" w14:textId="5FD4B15A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74367" w14:textId="7DA4AACD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Ծայրակալներ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կաթոցիկների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(100-1000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մկլ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192FE" w14:textId="313963E6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10C89" w14:textId="377C6CF1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AE40B" w14:textId="6E0BA1B3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B7900" w14:textId="6E89D8EA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DCA59" w14:textId="2CA758CA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8678A" w14:textId="4E51F025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100-1000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Սերտիֆիկատներ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ՌՆԿազ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ԴՆԿազ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պիրոգեն-զերծ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Ստերիլություն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ստերիլ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96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ծայրակալներ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8DD3F" w14:textId="254708FB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100-1000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Սերտիֆիկատներ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ՌՆԿազ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ԴՆԿազ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պիրոգեն-զերծ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Ստերիլություն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ստերիլ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96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ծայրակալներ</w:t>
            </w:r>
            <w:proofErr w:type="spellEnd"/>
          </w:p>
        </w:tc>
      </w:tr>
      <w:tr w:rsidR="0034513C" w:rsidRPr="0022631D" w14:paraId="32B90201" w14:textId="77777777" w:rsidTr="0060280F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C4A8B06" w14:textId="01BA37EA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C45280" w14:textId="5FFFB8D0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Միկրոպիպետորի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ծայրակալ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100-1000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միկրոլիտր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DD2DD" w14:textId="7061F53A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F4460" w14:textId="3B6C19C4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ED36B" w14:textId="4F473541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180B9" w14:textId="39538B75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3EC50" w14:textId="2B060624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D67E4" w14:textId="3876A34B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Միկրոպիպետորի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ծայրակալ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Socorex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Acura 825 100-1000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Eppendorf Research plus 100-1000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պիպետներին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Լիարժեք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չդեֆորմացվող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պիտակ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783D3" w14:textId="31304746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Միկրոպիպետորի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ծայրակալ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Socorex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Acura 825 100-1000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Eppendorf Research plus 100-1000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պիպետներին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Լիարժեք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վակում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ավտոկլավից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չդեֆորմացվող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Փաթեթի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վրա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պիտակ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34513C" w:rsidRPr="0022631D" w14:paraId="222260E8" w14:textId="77777777" w:rsidTr="0060280F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B4A1013" w14:textId="7909B7F7" w:rsidR="0034513C" w:rsidRPr="001571F3" w:rsidRDefault="0034513C" w:rsidP="003451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40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7A104" w14:textId="04E36F5A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Ծայրակալներ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կաթոցիկների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(5-50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մկլ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8D086" w14:textId="24338379" w:rsidR="0034513C" w:rsidRPr="001571F3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475C0" w14:textId="3D25413B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56351E" w14:textId="79D2E7BC" w:rsidR="0034513C" w:rsidRPr="00EC4138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0AF18" w14:textId="5519EA7C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9F479" w14:textId="212654DE" w:rsidR="0034513C" w:rsidRPr="007603B2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4AE1D" w14:textId="3A6344A5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5-50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Սերտիֆիկատներ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ՌՆԿազ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ԴՆԿազ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պիրոգեն-զերծ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Ստերիլություն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ստերիլ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96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ծայրակալներ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82E3B" w14:textId="242B03DA" w:rsidR="0034513C" w:rsidRPr="0034513C" w:rsidRDefault="0034513C" w:rsidP="003451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5-50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մկլ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Սերտիֆիկատներ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ՌՆԿազ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ԴՆԿազ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պիրոգեն-զերծ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Ստերիլություն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ստերիլ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96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տուփում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ֆիլտրով</w:t>
            </w:r>
            <w:proofErr w:type="spellEnd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513C">
              <w:rPr>
                <w:rFonts w:ascii="GHEA Grapalat" w:hAnsi="GHEA Grapalat" w:cs="Calibri"/>
                <w:color w:val="000000"/>
                <w:sz w:val="16"/>
                <w:szCs w:val="16"/>
              </w:rPr>
              <w:t>ծայրակալներ</w:t>
            </w:r>
            <w:proofErr w:type="spellEnd"/>
          </w:p>
        </w:tc>
      </w:tr>
      <w:tr w:rsidR="0022631D" w:rsidRPr="0022631D" w14:paraId="4B8BC031" w14:textId="77777777" w:rsidTr="00665C96">
        <w:trPr>
          <w:trHeight w:val="169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665C96">
        <w:trPr>
          <w:trHeight w:val="137"/>
        </w:trPr>
        <w:tc>
          <w:tcPr>
            <w:tcW w:w="47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47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2E014F" w:rsidR="0022631D" w:rsidRPr="0022631D" w:rsidRDefault="00A776F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3C7D">
              <w:rPr>
                <w:rFonts w:ascii="GHEA Grapalat" w:hAnsi="GHEA Grapalat"/>
                <w:b/>
                <w:sz w:val="16"/>
                <w:szCs w:val="16"/>
              </w:rPr>
              <w:t>&lt;</w:t>
            </w:r>
            <w:proofErr w:type="spell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Գնումների</w:t>
            </w:r>
            <w:proofErr w:type="spellEnd"/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մասին</w:t>
            </w:r>
            <w:proofErr w:type="spellEnd"/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&gt;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ՀՀ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օրենքի</w:t>
            </w:r>
            <w:proofErr w:type="spellEnd"/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22-</w:t>
            </w:r>
            <w:proofErr w:type="spellStart"/>
            <w:proofErr w:type="gram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proofErr w:type="spellEnd"/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հոդված</w:t>
            </w:r>
            <w:proofErr w:type="spellEnd"/>
            <w:proofErr w:type="gramEnd"/>
          </w:p>
        </w:tc>
      </w:tr>
      <w:tr w:rsidR="0022631D" w:rsidRPr="0022631D" w14:paraId="075EEA57" w14:textId="77777777" w:rsidTr="00665C96">
        <w:trPr>
          <w:trHeight w:val="196"/>
        </w:trPr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C9D47" w14:textId="1EDB495B" w:rsidR="0022631D" w:rsidRDefault="007231B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F50B75D" w14:textId="1890990F" w:rsidR="00B0670F" w:rsidRPr="0022631D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B865312" w14:textId="254896B9" w:rsidR="00B0670F" w:rsidRDefault="003451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  <w:r w:rsidR="00241A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9B1B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A776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9B1B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A776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  <w:p w14:paraId="36975E9E" w14:textId="61D82167" w:rsidR="0022631D" w:rsidRPr="0022631D" w:rsidRDefault="00A776F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B0670F" w:rsidRPr="0022631D" w14:paraId="4FE34CF6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4235C" w14:textId="77777777" w:rsidR="00B0670F" w:rsidRPr="0022631D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48D6833" w14:textId="77777777" w:rsidR="00B0670F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0670F" w:rsidRPr="0022631D" w14:paraId="736E291B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FBD91" w14:textId="77777777" w:rsidR="00B0670F" w:rsidRPr="0022631D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5E814AE" w14:textId="77777777" w:rsidR="00B0670F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99F948A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1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291EF98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1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5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1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665C96">
        <w:trPr>
          <w:trHeight w:val="54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665C96">
        <w:trPr>
          <w:trHeight w:val="605"/>
        </w:trPr>
        <w:tc>
          <w:tcPr>
            <w:tcW w:w="146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20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15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EC4138">
        <w:trPr>
          <w:trHeight w:val="623"/>
        </w:trPr>
        <w:tc>
          <w:tcPr>
            <w:tcW w:w="1464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0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B7A08" w:rsidRPr="0022631D" w14:paraId="3EBAB14B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8E8EEBD" w14:textId="19C36C5A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420" w:type="dxa"/>
            <w:gridSpan w:val="6"/>
            <w:shd w:val="clear" w:color="auto" w:fill="auto"/>
            <w:vAlign w:val="bottom"/>
          </w:tcPr>
          <w:p w14:paraId="2B1B934A" w14:textId="6FF056F8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5BEE546C" w14:textId="6735B19A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6129AB91" w14:textId="0B825CEF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bottom"/>
          </w:tcPr>
          <w:p w14:paraId="16A7CEF1" w14:textId="1868E4BD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76A9F8F3" w14:textId="77777777" w:rsidTr="000F5421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9CFC948" w14:textId="458F4DC4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369B355" w14:textId="1CC14471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Օրգանիքս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911BE76" w14:textId="5DF99BA4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8C494FF" w14:textId="3AA66E0B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894FC90" w14:textId="156F55EF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720000</w:t>
            </w:r>
          </w:p>
        </w:tc>
      </w:tr>
      <w:tr w:rsidR="00DB7A08" w:rsidRPr="0022631D" w14:paraId="41717872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3009318" w14:textId="203BCF7E" w:rsidR="00DB7A08" w:rsidRPr="00DB7A08" w:rsidRDefault="00DB7A08" w:rsidP="00DB7A08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817C541" w14:textId="0F7B79A5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2F717AB" w14:textId="20EA895A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C53D8C8" w14:textId="0DA2636B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7B04C71" w14:textId="2CE0F0D1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11A64275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DC6A0D5" w14:textId="6378E17F" w:rsidR="00DB7A08" w:rsidRPr="00DB7A08" w:rsidRDefault="00DB7A08" w:rsidP="00DB7A08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814E332" w14:textId="6D79B1B5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Օրգանիքս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45CCA82" w14:textId="45B7E5DC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325000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6D1B2CC" w14:textId="2265DA3E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5C50039" w14:textId="0FDBFF59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390000</w:t>
            </w:r>
          </w:p>
        </w:tc>
      </w:tr>
      <w:tr w:rsidR="00DB7A08" w:rsidRPr="0022631D" w14:paraId="6E162B22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87B0AD3" w14:textId="7145CF3F" w:rsidR="00DB7A08" w:rsidRPr="00DB7A08" w:rsidRDefault="00DB7A08" w:rsidP="00DB7A08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35B1D0B" w14:textId="31831966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975EC83" w14:textId="6D7EAFE9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FF3C4C" w14:textId="2674FCC1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9B9203B" w14:textId="3DC18EFF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3D19DA35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6476228" w14:textId="67A0938E" w:rsidR="00DB7A08" w:rsidRPr="00DB7A08" w:rsidRDefault="00DB7A08" w:rsidP="00DB7A08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B8D5F0B" w14:textId="23DA4C06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Պրիմա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Լաբ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983D98D" w14:textId="790BF72A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62500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23DC4AB" w14:textId="766D3556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6AEDB24" w14:textId="70AFAB66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</w:tr>
      <w:tr w:rsidR="00DB7A08" w:rsidRPr="0022631D" w14:paraId="39BA9920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67A2383" w14:textId="661AAC69" w:rsidR="00DB7A08" w:rsidRPr="00DB7A08" w:rsidRDefault="00DB7A08" w:rsidP="00DB7A08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6B14204" w14:textId="657141C2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93E5CBB" w14:textId="746A186A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878647F" w14:textId="5EDE44F7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DB451FF" w14:textId="3862CA8F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2677D845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C38631D" w14:textId="76ECE6C9" w:rsidR="00DB7A08" w:rsidRPr="00DB7A08" w:rsidRDefault="00DB7A08" w:rsidP="00DB7A08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A3F3B22" w14:textId="3F9B5BDE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Պրիմա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Լաբ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6CC5AE5" w14:textId="594A7F6E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81666,67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8C7F157" w14:textId="2BF15F4D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16333,33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9824AAE" w14:textId="2438A411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98000</w:t>
            </w:r>
          </w:p>
        </w:tc>
      </w:tr>
      <w:tr w:rsidR="00DB7A08" w:rsidRPr="0022631D" w14:paraId="70D74E3B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A7625D7" w14:textId="541D16BB" w:rsidR="00DB7A08" w:rsidRPr="00DB7A08" w:rsidRDefault="00DB7A08" w:rsidP="00DB7A08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19670AA" w14:textId="79AD3587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36CEF24" w14:textId="57F65B0C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51F198F" w14:textId="756D3741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52468DA" w14:textId="2CB5FFAE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32C3B1B6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22E3D75" w14:textId="784F96FA" w:rsidR="00DB7A08" w:rsidRPr="00DB7A08" w:rsidRDefault="00DB7A08" w:rsidP="00DB7A08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2F87C23" w14:textId="1D10EFE0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Պրիմա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Լաբ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1BEFAE4" w14:textId="00900CCE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81666,67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6ABF529" w14:textId="30CD5662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16333,33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DE91B28" w14:textId="1A8365D2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98000</w:t>
            </w:r>
          </w:p>
        </w:tc>
      </w:tr>
      <w:tr w:rsidR="00DB7A08" w:rsidRPr="0022631D" w14:paraId="59352183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99BA2D1" w14:textId="38F0DEBE" w:rsidR="00DB7A08" w:rsidRPr="00DB7A08" w:rsidRDefault="00DB7A08" w:rsidP="00DB7A08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2C214C0" w14:textId="4624AAAC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AA2E803" w14:textId="2F942BA9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6AB81E6" w14:textId="74302890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CA320FB" w14:textId="38E89B26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64A736A5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0272D61" w14:textId="413E2A79" w:rsidR="00DB7A08" w:rsidRPr="00DB7A08" w:rsidRDefault="00DB7A08" w:rsidP="00DB7A08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A048287" w14:textId="0403C6D6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«ՓԻԷՖ ԳՐՈՒՊ»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A108044" w14:textId="4A0039E9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330000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6155EF0" w14:textId="602F008F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66000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CE7D36F" w14:textId="4788459A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396000</w:t>
            </w:r>
          </w:p>
        </w:tc>
      </w:tr>
      <w:tr w:rsidR="00DB7A08" w:rsidRPr="0022631D" w14:paraId="3158AC75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9364D2F" w14:textId="0E605F28" w:rsidR="00DB7A08" w:rsidRPr="00DB7A08" w:rsidRDefault="00DB7A08" w:rsidP="00DB7A08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33BD4EC" w14:textId="0A95426F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Պրիմա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Լաբ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9643B33" w14:textId="0DEF0210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354166,67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53FE8B8" w14:textId="10D40AE7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70833,33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FCFC8D7" w14:textId="39E27359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425000</w:t>
            </w:r>
          </w:p>
        </w:tc>
      </w:tr>
      <w:tr w:rsidR="00DB7A08" w:rsidRPr="0022631D" w14:paraId="70F7A95D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DEDFCB1" w14:textId="418D5125" w:rsidR="00DB7A08" w:rsidRPr="00DB7A08" w:rsidRDefault="00DB7A08" w:rsidP="00DB7A08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14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E03CB19" w14:textId="672FA9B5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2934BC9" w14:textId="340630ED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7CF1F5B" w14:textId="6055AA77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FF2CEE4" w14:textId="3F15619F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498DAA78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F343517" w14:textId="156BCB93" w:rsidR="00DB7A08" w:rsidRPr="00DB7A08" w:rsidRDefault="00DB7A08" w:rsidP="00DB7A08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0E5A314" w14:textId="790F083C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«ՓԻԷՖ ԳՐՈՒՊ»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4ADE326" w14:textId="545395A9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DEFFB14" w14:textId="370F934F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149000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A7FF2AC" w14:textId="02011D15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894000</w:t>
            </w:r>
          </w:p>
        </w:tc>
      </w:tr>
      <w:tr w:rsidR="00DB7A08" w:rsidRPr="0022631D" w14:paraId="2298E6FC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D0D61D5" w14:textId="4F325B6F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56EF99A" w14:textId="18847DEE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Պրիմա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Լաբ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D6A5EE3" w14:textId="7D417275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825000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4C7116C" w14:textId="36EA4542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165000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3F3FF60" w14:textId="5E9AADE6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990000</w:t>
            </w:r>
          </w:p>
        </w:tc>
      </w:tr>
      <w:tr w:rsidR="00DB7A08" w:rsidRPr="0022631D" w14:paraId="294626CE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C67D3A0" w14:textId="12655DDA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62E6A69" w14:textId="6119C00D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DB4E3FC" w14:textId="241DE6D4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F9B09F8" w14:textId="1ED744FF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9DA5D9D" w14:textId="6D8FB8AB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47910896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43221C5" w14:textId="1954FF26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2466792" w14:textId="11619CB8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2002030" w14:textId="0D66C008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495000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9DF843D" w14:textId="23762FB8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99000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EE0F7D8" w14:textId="21147CFE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594000</w:t>
            </w:r>
          </w:p>
        </w:tc>
      </w:tr>
      <w:tr w:rsidR="00DB7A08" w:rsidRPr="0022631D" w14:paraId="767F5FFB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3AA3707" w14:textId="2386BAE8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16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40DDC5D" w14:textId="29BBE2AF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2CBA6F0" w14:textId="5B4BBD87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9D02626" w14:textId="7FCE835C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15434ED" w14:textId="7866E4E7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34EAA720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C1BBDEC" w14:textId="286A7B86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F51D448" w14:textId="754AFAB4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Հասմիկ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Օհանյան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49CE49" w14:textId="5E5D4B6B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498000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77B915F" w14:textId="2C04A6F4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99600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A84D4F5" w14:textId="271A99DA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597600</w:t>
            </w:r>
          </w:p>
        </w:tc>
      </w:tr>
      <w:tr w:rsidR="00DB7A08" w:rsidRPr="0022631D" w14:paraId="227BE9F9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802735E" w14:textId="3915C97D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110D28F" w14:textId="00C6621D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«ԱՆԻՄԵԴ»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D6AA9FE" w14:textId="257A516A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525000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0083A6E" w14:textId="60D35DD1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6B680E8" w14:textId="7CEFD7FA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630000</w:t>
            </w:r>
          </w:p>
        </w:tc>
      </w:tr>
      <w:tr w:rsidR="00DB7A08" w:rsidRPr="0022631D" w14:paraId="0B641FDF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BA1F2E7" w14:textId="0A999EA4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EF0614E" w14:textId="1E80A299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«ՕԼ ՔՎՈԼԻԹԻ»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6D1E1ED" w14:textId="099F5EB4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550000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CD50CDB" w14:textId="3389CD20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45AD32C" w14:textId="3365C5DD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550000</w:t>
            </w:r>
          </w:p>
        </w:tc>
      </w:tr>
      <w:tr w:rsidR="00DB7A08" w:rsidRPr="0022631D" w14:paraId="5FF3B8B3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EF7C90E" w14:textId="445254CA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2E8F634" w14:textId="7B041C3A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Տիգրան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Նալբանդյան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E39F3BF" w14:textId="2BC30803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620000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048AB78" w14:textId="34BEB507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EE70690" w14:textId="3F3BF130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620000</w:t>
            </w:r>
          </w:p>
        </w:tc>
      </w:tr>
      <w:tr w:rsidR="00DB7A08" w:rsidRPr="0022631D" w14:paraId="3B336168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CFEB269" w14:textId="216628D0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20F3544" w14:textId="7A8DB406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C7B6AB5" w14:textId="23191BD9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5B9AF5F" w14:textId="72E1D52A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F898EAD" w14:textId="22E8C9D3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311247F9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720C04E" w14:textId="4F5946EC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E7E28FB" w14:textId="11CDBEA4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Պրիմա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Լաբ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8F70B50" w14:textId="22587F3C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165000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879C5A5" w14:textId="39CDA3F9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2A00CA7" w14:textId="3C03B8B1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198000</w:t>
            </w:r>
          </w:p>
        </w:tc>
      </w:tr>
      <w:tr w:rsidR="00DB7A08" w:rsidRPr="0022631D" w14:paraId="737DAFA1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1C0D55F" w14:textId="75C575DC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18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DC66E82" w14:textId="57691918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08A58A0" w14:textId="4559B892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676E570" w14:textId="1918B7BD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A4CE86E" w14:textId="0C5FED64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4C64DBD5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B1A8819" w14:textId="6C6D1948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3E40D35" w14:textId="4CBC367B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Մուսեսյան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EDB9A32" w14:textId="19EBFC2C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2844000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9B7583C" w14:textId="6507E201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568800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9C1018B" w14:textId="21E8F6C5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3412800</w:t>
            </w:r>
          </w:p>
        </w:tc>
      </w:tr>
      <w:tr w:rsidR="00DB7A08" w:rsidRPr="0022631D" w14:paraId="6A8F583E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CDE810F" w14:textId="66AFC3AA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F09F624" w14:textId="0B6129CE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C3486CF" w14:textId="31DF587B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4312500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624BB33" w14:textId="4A1B590C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862500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A2E3AB7" w14:textId="63C85EBB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5175000</w:t>
            </w:r>
          </w:p>
        </w:tc>
      </w:tr>
      <w:tr w:rsidR="00DB7A08" w:rsidRPr="0022631D" w14:paraId="4D5483A8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77DE582" w14:textId="7561A5BB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3DA676B" w14:textId="6B98089D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«ՕԼ ՔՎՈԼԻԹԻ»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CBE60BD" w14:textId="128EB5A3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4400000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E922FF1" w14:textId="76A60BB7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945FF00" w14:textId="6AC0DCBD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4400000</w:t>
            </w:r>
          </w:p>
        </w:tc>
      </w:tr>
      <w:tr w:rsidR="00DB7A08" w:rsidRPr="0022631D" w14:paraId="4E229251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30257B0" w14:textId="6F784105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19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BEAB215" w14:textId="4492CA65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5BEC3D7" w14:textId="09414BA2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26C04BF" w14:textId="6138E958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4FECD9B" w14:textId="0229872F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4D965F49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188E46D" w14:textId="75492690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BB00F81" w14:textId="0B41C6FA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Մուսեսյան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C4F7C89" w14:textId="0CBF2009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2244000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0698836" w14:textId="04FD878F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448800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B9B3D95" w14:textId="5731AE22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2692800</w:t>
            </w:r>
          </w:p>
        </w:tc>
      </w:tr>
      <w:tr w:rsidR="00DB7A08" w:rsidRPr="0022631D" w14:paraId="53BAFAE0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C3CB125" w14:textId="100DF0B3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F649A9B" w14:textId="4D7B2DC6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Պրիմա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Լաբ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18BEEB2" w14:textId="22C2CED0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2983333,33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050F9F5" w14:textId="4D83A266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596666,67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D91F6EF" w14:textId="091D1DBD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3580000</w:t>
            </w:r>
          </w:p>
        </w:tc>
      </w:tr>
      <w:tr w:rsidR="00DB7A08" w:rsidRPr="0022631D" w14:paraId="7311C52C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74113D6" w14:textId="5B190CC1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6A2A134" w14:textId="263932C5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80F2508" w14:textId="4BF4C8E8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80C4EEA" w14:textId="1D82FDC4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B3C4AE4" w14:textId="5F43AB46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3064F638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D021444" w14:textId="415775AB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3D05A87" w14:textId="5713CDB6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Գեո-Նալ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B2DE77A" w14:textId="603A9E88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6430000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B160584" w14:textId="1F3455EB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1286000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6DE7CC2" w14:textId="28737B20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7716000</w:t>
            </w:r>
          </w:p>
        </w:tc>
      </w:tr>
      <w:tr w:rsidR="00DB7A08" w:rsidRPr="0022631D" w14:paraId="47598609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59D3D5D" w14:textId="532DA834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C47E4FD" w14:textId="5D5759D0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D288D55" w14:textId="30F6A985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7C2E467" w14:textId="7754A69D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AC0F3E6" w14:textId="6C7DB870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5DE6F61B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EB9A7D8" w14:textId="25B759C0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3690255" w14:textId="04C5D637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Գեո-Նալ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E8B29D5" w14:textId="079638E0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9400000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BD097A2" w14:textId="7E1340B7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1880000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C561818" w14:textId="6D8058A1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11280000</w:t>
            </w:r>
          </w:p>
        </w:tc>
      </w:tr>
      <w:tr w:rsidR="00DB7A08" w:rsidRPr="0022631D" w14:paraId="0716F6F5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F30BCD3" w14:textId="5C43BA14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BC8CD8F" w14:textId="051F931A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182B7CB" w14:textId="66DFAC03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ED1E693" w14:textId="25629310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5876AC0" w14:textId="7FDC7303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3FD8FFE0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D572E7E" w14:textId="5D414110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49F639A" w14:textId="1BEBAEAC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Գեո-Նալ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1BCDDE5" w14:textId="6DFC0702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6430000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5995097" w14:textId="0AB055F0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1286000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5B585C1" w14:textId="322FD6D9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7716000</w:t>
            </w:r>
          </w:p>
        </w:tc>
      </w:tr>
      <w:tr w:rsidR="00DB7A08" w:rsidRPr="0022631D" w14:paraId="4413CC56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193F616" w14:textId="151DB275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45469C2" w14:textId="433A025F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56A010E" w14:textId="10553FBD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EB769A9" w14:textId="5199C90B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D5D6C62" w14:textId="2A408277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0697C59C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DE2753D" w14:textId="4B6DC4A1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3B88E37" w14:textId="72286DF6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Գեո-Նալ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A347A6B" w14:textId="30CE8A94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6366666,67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A493BAE" w14:textId="6E081013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1273333,33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6834FC3" w14:textId="0DCC34FF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7640000</w:t>
            </w:r>
          </w:p>
        </w:tc>
      </w:tr>
      <w:tr w:rsidR="00DB7A08" w:rsidRPr="0022631D" w14:paraId="6BD82BAF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2B020B6" w14:textId="6F63DBF0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24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9E3C3D9" w14:textId="507520CE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DD64F4" w14:textId="7A146BDB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576A7B4" w14:textId="08356D87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40C6DAD" w14:textId="0E94D97A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5892D392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781D3BF" w14:textId="4CDEB27D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AA53535" w14:textId="3772D19D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Հասմիկ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Օհանյան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EF6FE9B" w14:textId="1874AEEE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950000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4925DAC" w14:textId="5780035F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190000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E204F67" w14:textId="6C226509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1140000</w:t>
            </w:r>
          </w:p>
        </w:tc>
      </w:tr>
      <w:tr w:rsidR="00DB7A08" w:rsidRPr="0022631D" w14:paraId="4BEE0596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D538B10" w14:textId="376E1215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90ABB20" w14:textId="07700768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Տիգրան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Նալբանդյան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BB9C46B" w14:textId="6C1FFBF9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1100000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0B11836" w14:textId="3A454D51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4FA9333" w14:textId="02EAA3AF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1100000</w:t>
            </w:r>
          </w:p>
        </w:tc>
      </w:tr>
      <w:tr w:rsidR="00DB7A08" w:rsidRPr="0022631D" w14:paraId="5C3BF60A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38C9605" w14:textId="62C0A393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3641B8D" w14:textId="046E00CD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Պրիմա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Լաբ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281D2FA" w14:textId="1B7F233B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1154166,67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987AA19" w14:textId="345F225F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230833,33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4953C6D" w14:textId="2F2C9EF5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1385000</w:t>
            </w:r>
          </w:p>
        </w:tc>
      </w:tr>
      <w:tr w:rsidR="00DB7A08" w:rsidRPr="0022631D" w14:paraId="2BE33FD6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85ED6E8" w14:textId="3492CA43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967310A" w14:textId="334633E7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6D10D4C" w14:textId="292AB1E9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CF7ED15" w14:textId="7581F938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E4F1B9E" w14:textId="1E6F984C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44078854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C431558" w14:textId="25FB1948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496A470" w14:textId="4F8880F4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Պրիմա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Լաբ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22F43DD" w14:textId="0D807F92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391666,67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A4B53B2" w14:textId="51D62E8C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78333,33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6D6A869" w14:textId="2EB0AAB6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470000</w:t>
            </w:r>
          </w:p>
        </w:tc>
      </w:tr>
      <w:tr w:rsidR="00DB7A08" w:rsidRPr="0022631D" w14:paraId="185526BC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9A23F1E" w14:textId="29071F2B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28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05C342C" w14:textId="650E1572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C4A4066" w14:textId="52CE5371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7953650" w14:textId="2841099C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25169D0" w14:textId="2ACED677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5786FE64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8897B8C" w14:textId="7C0F0EAB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D55AAF6" w14:textId="281B21BB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A8C7801" w14:textId="2A43B215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6247500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9E4B9FF" w14:textId="451D2C00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1249500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6C03A3D" w14:textId="7A8B0998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7497000</w:t>
            </w:r>
          </w:p>
        </w:tc>
      </w:tr>
      <w:tr w:rsidR="00DB7A08" w:rsidRPr="0022631D" w14:paraId="5D75EC36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6FA41C0" w14:textId="5886F339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9B92EA8" w14:textId="12D260BA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Պրիմա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Լաբ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03F9694" w14:textId="3926A873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7616666,67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280AAC5" w14:textId="2EFF17A6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1523333,33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D241CE9" w14:textId="70E4096F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9140000</w:t>
            </w:r>
          </w:p>
        </w:tc>
      </w:tr>
      <w:tr w:rsidR="00DB7A08" w:rsidRPr="0022631D" w14:paraId="6371AC2D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00E63B7" w14:textId="0F7B998D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29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3141C21" w14:textId="0979DA42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587DDC2" w14:textId="57DA0A24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852FEB1" w14:textId="11CBCFB3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301B461" w14:textId="37D69FEF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36183862" w14:textId="77777777" w:rsidTr="00B43B72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CCA01B4" w14:textId="1EE4FC3A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CB059BD" w14:textId="76EA8A9C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Պրիմա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Լաբ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46F9189" w14:textId="56F03CAD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7750000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72F0193" w14:textId="1EBCC265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1550000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15C1ED9" w14:textId="519EB094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9300000</w:t>
            </w:r>
          </w:p>
        </w:tc>
      </w:tr>
      <w:tr w:rsidR="00DB7A08" w:rsidRPr="0022631D" w14:paraId="1CF07A8F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1CF1C24" w14:textId="35E5F8B3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17764A0" w14:textId="7C153DD8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C5C15E8" w14:textId="557F3578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8100000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C13F91" w14:textId="1E1E9B70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7B09929" w14:textId="3D6D84F7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8100000</w:t>
            </w:r>
          </w:p>
        </w:tc>
      </w:tr>
      <w:tr w:rsidR="00DB7A08" w:rsidRPr="0022631D" w14:paraId="7A2A8C32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3FF3B97" w14:textId="2D92DE62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19E0C3C" w14:textId="766A2998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74847B8" w14:textId="61CA9DCF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AF4233A" w14:textId="3514F620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2F8498E" w14:textId="003300FF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6B9F2C94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31C8906" w14:textId="3FB9E22C" w:rsidR="00DB7A08" w:rsidRPr="00DB7A08" w:rsidRDefault="00DB7A08" w:rsidP="00DB7A08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8C19402" w14:textId="592679EA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557C8A1" w14:textId="341FFC9F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3B868EF" w14:textId="4A2B27D8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49E6541" w14:textId="74A45944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</w:tr>
      <w:tr w:rsidR="00DB7A08" w:rsidRPr="0022631D" w14:paraId="60FC1F15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CFC7B70" w14:textId="600170B3" w:rsidR="00DB7A08" w:rsidRPr="00DB7A08" w:rsidRDefault="00DB7A08" w:rsidP="00DB7A08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D186980" w14:textId="324D6B8E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C945068" w14:textId="5F23E8F9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0DD77D4" w14:textId="7FAD6FBF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B4AD5E2" w14:textId="3BA4E3AE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0D186CF7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90AA829" w14:textId="3FBF5643" w:rsidR="00DB7A08" w:rsidRPr="00DB7A08" w:rsidRDefault="00DB7A08" w:rsidP="00DB7A08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8E1F08F" w14:textId="2A5D3031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«ՆԱՆԱ ՄԵԴ»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ED65240" w14:textId="540E9833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F1E32D8" w14:textId="4EF1B28B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4918140" w14:textId="295B6C6B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9600</w:t>
            </w:r>
          </w:p>
        </w:tc>
      </w:tr>
      <w:tr w:rsidR="00DB7A08" w:rsidRPr="0022631D" w14:paraId="55716218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D079C66" w14:textId="335B0A41" w:rsidR="00DB7A08" w:rsidRPr="00DB7A08" w:rsidRDefault="00DB7A08" w:rsidP="00DB7A08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807BD22" w14:textId="46A54118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Պրիմա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Լաբ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EFB783" w14:textId="4CBF1B9F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18750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66007AA" w14:textId="5A937DCC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D12CDE2" w14:textId="674DEF8C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22500</w:t>
            </w:r>
          </w:p>
        </w:tc>
      </w:tr>
      <w:tr w:rsidR="00DB7A08" w:rsidRPr="0022631D" w14:paraId="0B5153EC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F5C443C" w14:textId="33EBB20A" w:rsidR="00DB7A08" w:rsidRPr="00DB7A08" w:rsidRDefault="00DB7A08" w:rsidP="00DB7A08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1B2BA2B" w14:textId="7419FDD9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09CCD94" w14:textId="242C7455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9600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A8764F4" w14:textId="58779627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738DBB3" w14:textId="7EC835A0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11520</w:t>
            </w:r>
          </w:p>
        </w:tc>
      </w:tr>
      <w:tr w:rsidR="00DB7A08" w:rsidRPr="0022631D" w14:paraId="795AB951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03CACFA" w14:textId="61BE24B2" w:rsidR="00DB7A08" w:rsidRPr="00DB7A08" w:rsidRDefault="00DB7A08" w:rsidP="00DB7A08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2C4CFCF" w14:textId="5692BE51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«ԱՆԻՄԵԴ»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364FBA3" w14:textId="569C1AB7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41661F8" w14:textId="3DB9D0E5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9B96B6B" w14:textId="1C8FC90B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19800</w:t>
            </w:r>
          </w:p>
        </w:tc>
      </w:tr>
      <w:tr w:rsidR="00DB7A08" w:rsidRPr="0022631D" w14:paraId="3B77C96C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0A8D23B" w14:textId="53207B65" w:rsidR="00DB7A08" w:rsidRPr="00DB7A08" w:rsidRDefault="00DB7A08" w:rsidP="00DB7A08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795F44D" w14:textId="202AA7B6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ECA2A21" w14:textId="1F70B8AD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CBF0D14" w14:textId="42698A3B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86590FC" w14:textId="65E8DAEA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329BB674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EDB9060" w14:textId="312328E9" w:rsidR="00DB7A08" w:rsidRPr="00DB7A08" w:rsidRDefault="00DB7A08" w:rsidP="00DB7A08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83E6155" w14:textId="2CE54DAF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«ՆԱՆԱ ՄԵԴ»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C28C509" w14:textId="73E200A6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31BA4DD" w14:textId="403FC47C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6908DC6" w14:textId="69619D57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11880</w:t>
            </w:r>
          </w:p>
        </w:tc>
      </w:tr>
      <w:tr w:rsidR="00DB7A08" w:rsidRPr="0022631D" w14:paraId="5B0E1638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68E3CA2" w14:textId="60DDF9B5" w:rsidR="00DB7A08" w:rsidRPr="00DB7A08" w:rsidRDefault="00DB7A08" w:rsidP="00DB7A08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9B8D384" w14:textId="3EC16C32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2973F6D" w14:textId="1D609308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15500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F691595" w14:textId="1CF55DB8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3100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D6DDEED" w14:textId="0C191E15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18600</w:t>
            </w:r>
          </w:p>
        </w:tc>
      </w:tr>
      <w:tr w:rsidR="00DB7A08" w:rsidRPr="0022631D" w14:paraId="0B2DFD50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D66072E" w14:textId="3AA3D4FC" w:rsidR="00DB7A08" w:rsidRPr="00DB7A08" w:rsidRDefault="00DB7A08" w:rsidP="00DB7A08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E2E5BAF" w14:textId="3A2E9AB8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«ԱՆԻՄԵԴ»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38018AC" w14:textId="28F25026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18500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43F5EFE" w14:textId="72F98A55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E2C0E50" w14:textId="6A3CD87C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22200</w:t>
            </w:r>
          </w:p>
        </w:tc>
      </w:tr>
      <w:tr w:rsidR="00DB7A08" w:rsidRPr="0022631D" w14:paraId="28627FF6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54922ED" w14:textId="3B4A05C2" w:rsidR="00DB7A08" w:rsidRPr="00DB7A08" w:rsidRDefault="00DB7A08" w:rsidP="00DB7A08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1CDD59D" w14:textId="21CBAEDB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Պրիմա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Լաբ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08890B9" w14:textId="1DFFD70F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22916,67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224D4E3" w14:textId="7AEA2992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4583,33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A07CD79" w14:textId="0449BF0D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27500</w:t>
            </w:r>
          </w:p>
        </w:tc>
      </w:tr>
      <w:tr w:rsidR="00DB7A08" w:rsidRPr="0022631D" w14:paraId="002E6485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57FC12C" w14:textId="1C3316B0" w:rsidR="00DB7A08" w:rsidRPr="00DB7A08" w:rsidRDefault="00DB7A08" w:rsidP="00DB7A08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12292CC" w14:textId="6EFA23EB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6665F78" w14:textId="0D40E13D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06963BF" w14:textId="0D0DA62C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6247878" w14:textId="5FACA49F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6B27E58D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5A4618A" w14:textId="7D346244" w:rsidR="00DB7A08" w:rsidRPr="00DB7A08" w:rsidRDefault="00DB7A08" w:rsidP="00DB7A08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E3EA1C2" w14:textId="5DAACA3B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3D052EA" w14:textId="7C1D1943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990000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A09A0C4" w14:textId="035F2BC2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198000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E695D2A" w14:textId="751E743C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1188000</w:t>
            </w:r>
          </w:p>
        </w:tc>
      </w:tr>
      <w:tr w:rsidR="00DB7A08" w:rsidRPr="0022631D" w14:paraId="01AED0FF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0A640E8" w14:textId="2C5E1BEE" w:rsidR="00DB7A08" w:rsidRPr="00DB7A08" w:rsidRDefault="00DB7A08" w:rsidP="00DB7A08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514CEAF" w14:textId="3162564C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Պրիմա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Լաբ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A49F793" w14:textId="24957D79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1400000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2ABA0BD" w14:textId="15FB58F6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280000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D42406F" w14:textId="66908C36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1680000</w:t>
            </w:r>
          </w:p>
        </w:tc>
      </w:tr>
      <w:tr w:rsidR="00DB7A08" w:rsidRPr="0022631D" w14:paraId="20AC2C0F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AF83650" w14:textId="525FF252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34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F487AE6" w14:textId="45E0138C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A9FA040" w14:textId="405AC0F2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8D370CC" w14:textId="74A8CAA5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29B08C4" w14:textId="0A7307C4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789E55A9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13C55AD" w14:textId="79FDAC5D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2AF94A8" w14:textId="13CA548A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«ՆԱՆԱ ՄԵԴ»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4E6BD75" w14:textId="5419E336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2FF15D6" w14:textId="002E677D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EF56E8A" w14:textId="0F44C3DC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</w:tr>
      <w:tr w:rsidR="00DB7A08" w:rsidRPr="0022631D" w14:paraId="7A0E729C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4EE0E85" w14:textId="5C1A9129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BAFC1FC" w14:textId="023FA99F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«ԱՆԻՄԵԴ»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0B1A6D4" w14:textId="5F5AE8A4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A59FB65" w14:textId="3D9BB80B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90E0625" w14:textId="19F04E06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26400</w:t>
            </w:r>
          </w:p>
        </w:tc>
      </w:tr>
      <w:tr w:rsidR="00DB7A08" w:rsidRPr="0022631D" w14:paraId="1B86E3B8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87CCEF6" w14:textId="32EDEF5B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71CB11A" w14:textId="6D045238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Պրիմա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Լաբ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2C2DDFB" w14:textId="59D31837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35416,67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8CAAE1D" w14:textId="1254E926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7083,33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28676C3" w14:textId="5E81113F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42500</w:t>
            </w:r>
          </w:p>
        </w:tc>
      </w:tr>
      <w:tr w:rsidR="00DB7A08" w:rsidRPr="0022631D" w14:paraId="7E27F8EF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72C2A9D" w14:textId="187F91CE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46B89FF" w14:textId="71093F3C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C99E7FB" w14:textId="0ACBD1DE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7657B0C" w14:textId="483EE8DF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B2E66BB" w14:textId="307887D5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61EE4783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1A0FD17" w14:textId="1AFFC189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81A41C8" w14:textId="60B05F5D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Պրիմա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Լաբ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25A7B1D" w14:textId="69474E45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22916,67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431B8C3" w14:textId="6F92A4F3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4583,33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289F7A4" w14:textId="67CEF017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27500</w:t>
            </w:r>
          </w:p>
        </w:tc>
      </w:tr>
      <w:tr w:rsidR="00DB7A08" w:rsidRPr="0022631D" w14:paraId="6FB50045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70DC5A7" w14:textId="08DD9F44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36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6648FDB" w14:textId="39339F50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AEF8586" w14:textId="0C738EF7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1E22BAA" w14:textId="48405779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CB1E543" w14:textId="67688A35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73FB019D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A805033" w14:textId="308AF782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7917CFB" w14:textId="5E46116A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«ՆԱՆԱ ՄԵԴ»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3749BD3" w14:textId="4116EB85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38000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8AC432" w14:textId="27562941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7600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5958423" w14:textId="2F797795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45600</w:t>
            </w:r>
          </w:p>
        </w:tc>
      </w:tr>
      <w:tr w:rsidR="00DB7A08" w:rsidRPr="0022631D" w14:paraId="602A5658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857DE6D" w14:textId="61ED6838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DFCDC2E" w14:textId="6BC4050E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897AFB9" w14:textId="5A02ECAF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E3D0BF9" w14:textId="3D3EE67E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7011909" w14:textId="311D3F59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48000</w:t>
            </w:r>
          </w:p>
        </w:tc>
      </w:tr>
      <w:tr w:rsidR="00DB7A08" w:rsidRPr="0022631D" w14:paraId="6F394211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45C905E" w14:textId="4A140F6D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E1B2F80" w14:textId="7EA0971E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«ԱՆԻՄԵԴ»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3FA3B08" w14:textId="71D267E3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1B79393" w14:textId="2FE85166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8800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AA536EF" w14:textId="7E87791D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52800</w:t>
            </w:r>
          </w:p>
        </w:tc>
      </w:tr>
      <w:tr w:rsidR="00DB7A08" w:rsidRPr="0022631D" w14:paraId="72598ED8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3784A41" w14:textId="2E3E3D2E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8C5612D" w14:textId="24BDDA11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Պրիմա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Լաբ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2DD2B7" w14:textId="2263752D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72916,67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3F98861" w14:textId="5C92FF43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14583,33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6F1B92C" w14:textId="0E5784DC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87500</w:t>
            </w:r>
          </w:p>
        </w:tc>
      </w:tr>
      <w:tr w:rsidR="00DB7A08" w:rsidRPr="0022631D" w14:paraId="56757B0F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D7822D4" w14:textId="4E90A564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4DD0C44" w14:textId="1E25D362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F2C39BB" w14:textId="2C2B1937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EAFC181" w14:textId="0C7318D1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79F5466" w14:textId="368BC87E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48849AB6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8530B81" w14:textId="2B9756F3" w:rsidR="00DB7A08" w:rsidRPr="00DB7A08" w:rsidRDefault="00DB7A08" w:rsidP="00DB7A08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4ED50D8" w14:textId="67EF8590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F434769" w14:textId="6AE3C49E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31751ED" w14:textId="3EFAE366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0AEAF38" w14:textId="39F29F97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</w:tr>
      <w:tr w:rsidR="00DB7A08" w:rsidRPr="0022631D" w14:paraId="5BACA965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0C23FD1" w14:textId="2BE12E09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716F9C9" w14:textId="78AFE25D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Պրիմա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Լաբ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796B17" w14:textId="0E8BF47D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22916,67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80E0760" w14:textId="2A2F05B3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4583,33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D3DECA7" w14:textId="68FA76E5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27500</w:t>
            </w:r>
          </w:p>
        </w:tc>
      </w:tr>
      <w:tr w:rsidR="00DB7A08" w:rsidRPr="0022631D" w14:paraId="4B0B332B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5015174" w14:textId="6BB02B58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38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E9E90EE" w14:textId="607BCE58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42AC05E" w14:textId="08A7FE15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722C20C" w14:textId="2FCB25A0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B7B0F6A" w14:textId="1F6F353B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58129D0C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66AF5DD" w14:textId="0859E491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066E6B2" w14:textId="7BA230C4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«ՆԱՆԱ ՄԵԴ»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6ACF21D" w14:textId="1835C1D9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76000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3D105E5" w14:textId="615A5202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15200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4DC0759" w14:textId="61090F0F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91200</w:t>
            </w:r>
          </w:p>
        </w:tc>
      </w:tr>
      <w:tr w:rsidR="00DB7A08" w:rsidRPr="0022631D" w14:paraId="187FAA52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61E4F3E" w14:textId="3393A7B7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3D2A17D" w14:textId="4295D539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28A1971" w14:textId="0921B8F6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6FEE682" w14:textId="6DC17341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BDDD6A1" w14:textId="316F862A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96000</w:t>
            </w:r>
          </w:p>
        </w:tc>
      </w:tr>
      <w:tr w:rsidR="00DB7A08" w:rsidRPr="0022631D" w14:paraId="16C29174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ECD0890" w14:textId="1E7AD559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ACE40CD" w14:textId="695773DF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«ԱՆԻՄԵԴ»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598ACB3" w14:textId="5B052939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88000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D2619A7" w14:textId="700B492B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17600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9B31892" w14:textId="7C02F22D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105600</w:t>
            </w:r>
          </w:p>
        </w:tc>
      </w:tr>
      <w:tr w:rsidR="00DB7A08" w:rsidRPr="0022631D" w14:paraId="627B5263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B15B4EC" w14:textId="1811966C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bottom"/>
          </w:tcPr>
          <w:p w14:paraId="4ACA9EF2" w14:textId="75C45A43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Պրիմա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Լաբ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A408241" w14:textId="08C7C2EA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147916,67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7D1D75E" w14:textId="728D472C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29583,33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8403698" w14:textId="30F05DB8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177500</w:t>
            </w:r>
          </w:p>
        </w:tc>
      </w:tr>
      <w:tr w:rsidR="00DB7A08" w:rsidRPr="0022631D" w14:paraId="6D1CE7D3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01028D0" w14:textId="104823B4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39</w:t>
            </w:r>
          </w:p>
        </w:tc>
        <w:tc>
          <w:tcPr>
            <w:tcW w:w="2420" w:type="dxa"/>
            <w:gridSpan w:val="6"/>
            <w:shd w:val="clear" w:color="auto" w:fill="auto"/>
            <w:vAlign w:val="bottom"/>
          </w:tcPr>
          <w:p w14:paraId="16FA8F6D" w14:textId="3A8E6B49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55D169A" w14:textId="04B6A085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F38C8CA" w14:textId="6D38CF5A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07BEC16" w14:textId="3777A303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7DD5D11D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4EA1279" w14:textId="03B5728D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2D36069" w14:textId="62F83122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Պրիմա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Լաբ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2265551" w14:textId="6681E21B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97083,33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3A3CE9B" w14:textId="1FCC1036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19416,67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E39E368" w14:textId="72969865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116500</w:t>
            </w:r>
          </w:p>
        </w:tc>
      </w:tr>
      <w:tr w:rsidR="00DB7A08" w:rsidRPr="0022631D" w14:paraId="66324E1F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62E5535" w14:textId="16613E0D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40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A87D5D4" w14:textId="2B9626CE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82309E4" w14:textId="3A5B7B83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33F74E6" w14:textId="629E1FCA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4748C2C" w14:textId="673661FF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B7A08" w:rsidRPr="0022631D" w14:paraId="30CF2F50" w14:textId="77777777" w:rsidTr="00C23BDD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89F0712" w14:textId="2C5A56C5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7DF1E92" w14:textId="20BF82F5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«ԱՆԻՄԵԴ»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5A4A980" w14:textId="6E0FBE1A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9073A8A" w14:textId="6CFCE820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55D8BF6" w14:textId="3D61F70E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38400</w:t>
            </w:r>
          </w:p>
        </w:tc>
      </w:tr>
      <w:tr w:rsidR="00DB7A08" w:rsidRPr="0022631D" w14:paraId="56D07F82" w14:textId="77777777" w:rsidTr="00A65E03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bottom"/>
          </w:tcPr>
          <w:p w14:paraId="6C70F670" w14:textId="724FAF6C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4AB1176" w14:textId="7609AC2E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Պրիմա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Լաբ</w:t>
            </w:r>
            <w:proofErr w:type="spellEnd"/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1C9AF8F" w14:textId="6C1F5AEB" w:rsidR="00DB7A08" w:rsidRPr="00DB7A08" w:rsidRDefault="00DB7A08" w:rsidP="00DB7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35416,67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160FD07" w14:textId="09EFCD1B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7083,33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0D7EDF3" w14:textId="4F9C2F4B" w:rsidR="00DB7A08" w:rsidRPr="00DB7A08" w:rsidRDefault="00DB7A08" w:rsidP="00DB7A08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B7A08">
              <w:rPr>
                <w:rFonts w:ascii="GHEA Grapalat" w:hAnsi="GHEA Grapalat" w:cs="Calibri"/>
                <w:color w:val="000000"/>
                <w:sz w:val="16"/>
                <w:szCs w:val="16"/>
              </w:rPr>
              <w:t>42500</w:t>
            </w:r>
          </w:p>
        </w:tc>
      </w:tr>
      <w:tr w:rsidR="00396704" w:rsidRPr="0022631D" w14:paraId="700CD07F" w14:textId="77777777" w:rsidTr="00CD4612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bottom"/>
          </w:tcPr>
          <w:p w14:paraId="10ED0606" w14:textId="04E3D680" w:rsidR="00396704" w:rsidRPr="0014129F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396704" w:rsidRPr="0022631D" w14:paraId="521126E1" w14:textId="77777777" w:rsidTr="00665C96"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96704" w:rsidRPr="0022631D" w14:paraId="552679BF" w14:textId="77777777" w:rsidTr="00665C96">
        <w:tc>
          <w:tcPr>
            <w:tcW w:w="893" w:type="dxa"/>
            <w:vMerge w:val="restart"/>
            <w:shd w:val="clear" w:color="auto" w:fill="auto"/>
            <w:vAlign w:val="center"/>
          </w:tcPr>
          <w:p w14:paraId="770D59C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6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96704" w:rsidRPr="0022631D" w14:paraId="3CA6FABC" w14:textId="77777777" w:rsidTr="00665C96">
        <w:tc>
          <w:tcPr>
            <w:tcW w:w="8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96704" w:rsidRPr="0022631D" w14:paraId="5E96A1C5" w14:textId="77777777" w:rsidTr="00665C96"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443F73EF" w14:textId="77777777" w:rsidTr="00665C96">
        <w:trPr>
          <w:trHeight w:val="40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522ACAFB" w14:textId="77777777" w:rsidTr="00665C96">
        <w:trPr>
          <w:trHeight w:val="331"/>
        </w:trPr>
        <w:tc>
          <w:tcPr>
            <w:tcW w:w="2334" w:type="dxa"/>
            <w:gridSpan w:val="5"/>
            <w:shd w:val="clear" w:color="auto" w:fill="auto"/>
            <w:vAlign w:val="center"/>
          </w:tcPr>
          <w:p w14:paraId="514F7E40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5" w:type="dxa"/>
            <w:gridSpan w:val="29"/>
            <w:shd w:val="clear" w:color="auto" w:fill="auto"/>
            <w:vAlign w:val="center"/>
          </w:tcPr>
          <w:p w14:paraId="71AB42B3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96704" w:rsidRPr="0022631D" w14:paraId="617248CD" w14:textId="77777777" w:rsidTr="00665C96">
        <w:trPr>
          <w:trHeight w:val="289"/>
        </w:trPr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1515C769" w14:textId="77777777" w:rsidTr="00665C96">
        <w:trPr>
          <w:trHeight w:val="346"/>
        </w:trPr>
        <w:tc>
          <w:tcPr>
            <w:tcW w:w="53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0729125" w:rsidR="00396704" w:rsidRPr="0022631D" w:rsidRDefault="005E0800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DB7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3967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DB7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="00844E6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8114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3967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71BEA872" w14:textId="77777777" w:rsidTr="00352CEE">
        <w:trPr>
          <w:trHeight w:val="339"/>
        </w:trPr>
        <w:tc>
          <w:tcPr>
            <w:tcW w:w="5339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C22898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96704" w:rsidRPr="0022631D" w14:paraId="04C80107" w14:textId="77777777" w:rsidTr="00665C96">
        <w:trPr>
          <w:trHeight w:val="92"/>
        </w:trPr>
        <w:tc>
          <w:tcPr>
            <w:tcW w:w="533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37299D3" w:rsidR="00396704" w:rsidRPr="008114B0" w:rsidRDefault="00DB7A08" w:rsidP="003967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="005E080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5E080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.2026թ.</w:t>
            </w:r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7268426" w:rsidR="00396704" w:rsidRPr="008114B0" w:rsidRDefault="005E0800" w:rsidP="003967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DB7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DB7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396704" w:rsidRPr="0022631D" w14:paraId="2254FA5C" w14:textId="77777777" w:rsidTr="00665C96">
        <w:trPr>
          <w:trHeight w:val="344"/>
        </w:trPr>
        <w:tc>
          <w:tcPr>
            <w:tcW w:w="11199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304EBA5" w:rsidR="00396704" w:rsidRPr="00352CEE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  <w:r w:rsidR="00DB7A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844E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DB7A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844E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52C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3C75DA26" w14:textId="77777777" w:rsidTr="00665C96">
        <w:trPr>
          <w:trHeight w:val="344"/>
        </w:trPr>
        <w:tc>
          <w:tcPr>
            <w:tcW w:w="53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6B5C4AC" w:rsidR="00396704" w:rsidRPr="000F5421" w:rsidRDefault="00DB7A08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</w:t>
            </w:r>
            <w:r w:rsidR="008114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8114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0F54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0682C6BE" w14:textId="77777777" w:rsidTr="00665C96">
        <w:trPr>
          <w:trHeight w:val="344"/>
        </w:trPr>
        <w:tc>
          <w:tcPr>
            <w:tcW w:w="53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0707C66" w:rsidR="00396704" w:rsidRPr="00352CEE" w:rsidRDefault="00DB7A08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8114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844E6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396704" w:rsidRPr="00B13A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844E6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352C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79A64497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620F225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4E4EA255" w14:textId="77777777" w:rsidTr="00665C96">
        <w:tc>
          <w:tcPr>
            <w:tcW w:w="893" w:type="dxa"/>
            <w:vMerge w:val="restart"/>
            <w:shd w:val="clear" w:color="auto" w:fill="auto"/>
            <w:vAlign w:val="center"/>
          </w:tcPr>
          <w:p w14:paraId="7AA249E4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94" w:type="dxa"/>
            <w:gridSpan w:val="30"/>
            <w:shd w:val="clear" w:color="auto" w:fill="auto"/>
            <w:vAlign w:val="center"/>
          </w:tcPr>
          <w:p w14:paraId="0A5086C3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96704" w:rsidRPr="0022631D" w14:paraId="11F19FA1" w14:textId="77777777" w:rsidTr="00665C96">
        <w:trPr>
          <w:trHeight w:val="237"/>
        </w:trPr>
        <w:tc>
          <w:tcPr>
            <w:tcW w:w="893" w:type="dxa"/>
            <w:vMerge/>
            <w:shd w:val="clear" w:color="auto" w:fill="auto"/>
            <w:vAlign w:val="center"/>
          </w:tcPr>
          <w:p w14:paraId="39B67943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63697636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88" w:type="dxa"/>
            <w:gridSpan w:val="8"/>
            <w:shd w:val="clear" w:color="auto" w:fill="auto"/>
            <w:vAlign w:val="center"/>
          </w:tcPr>
          <w:p w14:paraId="0911FBB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96704" w:rsidRPr="0022631D" w14:paraId="4DC53241" w14:textId="77777777" w:rsidTr="00665C96">
        <w:trPr>
          <w:trHeight w:val="238"/>
        </w:trPr>
        <w:tc>
          <w:tcPr>
            <w:tcW w:w="893" w:type="dxa"/>
            <w:vMerge/>
            <w:shd w:val="clear" w:color="auto" w:fill="auto"/>
            <w:vAlign w:val="center"/>
          </w:tcPr>
          <w:p w14:paraId="7D858D4B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/>
            <w:shd w:val="clear" w:color="auto" w:fill="auto"/>
            <w:vAlign w:val="center"/>
          </w:tcPr>
          <w:p w14:paraId="67FA13FC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8" w:type="dxa"/>
            <w:gridSpan w:val="8"/>
            <w:shd w:val="clear" w:color="auto" w:fill="auto"/>
            <w:vAlign w:val="center"/>
          </w:tcPr>
          <w:p w14:paraId="3C0959C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96704" w:rsidRPr="0022631D" w14:paraId="75FDA7D8" w14:textId="77777777" w:rsidTr="00665C96">
        <w:trPr>
          <w:trHeight w:val="263"/>
        </w:trPr>
        <w:tc>
          <w:tcPr>
            <w:tcW w:w="8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6AC6908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C3020" w:rsidRPr="006D63DE" w14:paraId="1E28D31D" w14:textId="77777777" w:rsidTr="00430789">
        <w:trPr>
          <w:trHeight w:val="146"/>
        </w:trPr>
        <w:tc>
          <w:tcPr>
            <w:tcW w:w="893" w:type="dxa"/>
            <w:shd w:val="clear" w:color="auto" w:fill="auto"/>
            <w:vAlign w:val="center"/>
          </w:tcPr>
          <w:p w14:paraId="1F1D10DE" w14:textId="54EFFEE7" w:rsidR="00EC3020" w:rsidRPr="00606795" w:rsidRDefault="00DB7A08" w:rsidP="00EC3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B7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7, 11, 12, 17, 25, 29, 35, 39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78972668" w:rsidR="00EC3020" w:rsidRPr="004E510F" w:rsidRDefault="00EC3020" w:rsidP="00EC3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7A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Պրիմա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Լաբ</w:t>
            </w:r>
            <w:proofErr w:type="spellEnd"/>
            <w:r w:rsidRPr="00437A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374" w:type="dxa"/>
            <w:gridSpan w:val="8"/>
            <w:shd w:val="clear" w:color="auto" w:fill="auto"/>
            <w:vAlign w:val="center"/>
          </w:tcPr>
          <w:p w14:paraId="2183B64C" w14:textId="154D4B8B" w:rsidR="00EC3020" w:rsidRPr="00551D4D" w:rsidRDefault="00EC3020" w:rsidP="00EC3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ԿՀԳԿ-ԳՀԱՊՁԲ-26/0</w:t>
            </w:r>
            <w:r w:rsidR="00A635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00A94F89" w:rsidR="00EC3020" w:rsidRPr="008114B0" w:rsidRDefault="00A63598" w:rsidP="00EC3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EC30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EC30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.26թ.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445FCBD8" w:rsidR="00EC3020" w:rsidRPr="00E71C4E" w:rsidRDefault="00A63598" w:rsidP="00EC3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</w:t>
            </w:r>
            <w:r w:rsidR="00EC30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EC30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5371FCC8" w:rsidR="00EC3020" w:rsidRPr="006D63DE" w:rsidRDefault="00EC3020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D63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540F0BC7" w14:textId="67AF524D" w:rsidR="00EC3020" w:rsidRPr="006D63DE" w:rsidRDefault="00A63598" w:rsidP="00EC3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383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6043A549" w14:textId="4BF54617" w:rsidR="00EC3020" w:rsidRPr="006D63DE" w:rsidRDefault="00A63598" w:rsidP="00EC3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383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tr w:rsidR="00A63598" w:rsidRPr="006D63DE" w14:paraId="51C8EDDD" w14:textId="77777777" w:rsidTr="00430789">
        <w:trPr>
          <w:trHeight w:val="146"/>
        </w:trPr>
        <w:tc>
          <w:tcPr>
            <w:tcW w:w="893" w:type="dxa"/>
            <w:shd w:val="clear" w:color="auto" w:fill="auto"/>
            <w:vAlign w:val="center"/>
          </w:tcPr>
          <w:p w14:paraId="5DE8FF2B" w14:textId="27679D59" w:rsidR="00A63598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B7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15, 28, 30, 33, 37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E920610" w14:textId="53817FE1" w:rsidR="00A63598" w:rsidRPr="008114B0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2374" w:type="dxa"/>
            <w:gridSpan w:val="8"/>
            <w:shd w:val="clear" w:color="auto" w:fill="auto"/>
            <w:vAlign w:val="center"/>
          </w:tcPr>
          <w:p w14:paraId="52FF6DCD" w14:textId="5E71854B" w:rsidR="00A63598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ԿՀԳԿ-ԳՀԱՊՁԲ-26/04-02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C243115" w14:textId="1ECDC5B6" w:rsidR="00A63598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11.06.26թ.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37BC3C8" w14:textId="7E0FAA55" w:rsidR="00A63598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09.09.2026թ.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E127845" w14:textId="6EE31CB8" w:rsidR="00A63598" w:rsidRPr="006D63DE" w:rsidRDefault="00A63598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B4D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659CB3C6" w14:textId="5355193B" w:rsidR="00A63598" w:rsidRPr="008114B0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433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47A9A26C" w14:textId="1278BD9F" w:rsidR="00A63598" w:rsidRPr="008114B0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433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500</w:t>
            </w:r>
          </w:p>
        </w:tc>
      </w:tr>
      <w:tr w:rsidR="00A63598" w:rsidRPr="006D63DE" w14:paraId="26102B28" w14:textId="77777777" w:rsidTr="00430789">
        <w:trPr>
          <w:trHeight w:val="146"/>
        </w:trPr>
        <w:tc>
          <w:tcPr>
            <w:tcW w:w="893" w:type="dxa"/>
            <w:shd w:val="clear" w:color="auto" w:fill="auto"/>
            <w:vAlign w:val="center"/>
          </w:tcPr>
          <w:p w14:paraId="6915C6F5" w14:textId="46183F6D" w:rsidR="00A63598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1, 2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037E9327" w14:textId="50318CE1" w:rsidR="00A63598" w:rsidRPr="008114B0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Օրգանիքս</w:t>
            </w:r>
            <w:proofErr w:type="spellEnd"/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374" w:type="dxa"/>
            <w:gridSpan w:val="8"/>
            <w:shd w:val="clear" w:color="auto" w:fill="auto"/>
            <w:vAlign w:val="center"/>
          </w:tcPr>
          <w:p w14:paraId="29DFF318" w14:textId="3B303BC3" w:rsidR="00A63598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ԿՀԳԿ-ԳՀԱՊՁԲ-26/04-03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F7DB4D7" w14:textId="27A4CA9A" w:rsidR="00A63598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11.06.26թ.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48F5CC4" w14:textId="4689C1A3" w:rsidR="00A63598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09.09.2026թ.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E6C209" w14:textId="19D1A2F3" w:rsidR="00A63598" w:rsidRPr="006D63DE" w:rsidRDefault="00A63598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B4D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31AED69F" w14:textId="512B0DE6" w:rsidR="00A63598" w:rsidRPr="008114B0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1B6C5546" w14:textId="3A64B796" w:rsidR="00A63598" w:rsidRPr="008114B0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tr w:rsidR="00A63598" w:rsidRPr="006D63DE" w14:paraId="6F9A99EC" w14:textId="77777777" w:rsidTr="00430789">
        <w:trPr>
          <w:trHeight w:val="146"/>
        </w:trPr>
        <w:tc>
          <w:tcPr>
            <w:tcW w:w="893" w:type="dxa"/>
            <w:shd w:val="clear" w:color="auto" w:fill="auto"/>
            <w:vAlign w:val="center"/>
          </w:tcPr>
          <w:p w14:paraId="6F094A40" w14:textId="35C03C2B" w:rsidR="00A63598" w:rsidRPr="00EC3020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13, 14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52727B8D" w14:textId="5C109013" w:rsidR="00A63598" w:rsidRPr="00A547D5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B7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«ՓԻԷՖ ԳՐՈՒՊ» ՍՊԸ</w:t>
            </w:r>
          </w:p>
        </w:tc>
        <w:tc>
          <w:tcPr>
            <w:tcW w:w="2374" w:type="dxa"/>
            <w:gridSpan w:val="8"/>
            <w:shd w:val="clear" w:color="auto" w:fill="auto"/>
            <w:vAlign w:val="center"/>
          </w:tcPr>
          <w:p w14:paraId="0CFAA545" w14:textId="63F68391" w:rsidR="00A63598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ԿՀԳԿ-ԳՀԱՊՁԲ-26/04-0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6A301C4" w14:textId="2DD67524" w:rsidR="00A63598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11.06.26թ.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6876A6F" w14:textId="1758A146" w:rsidR="00A63598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09.09.2026թ.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40B00F1" w14:textId="00B57127" w:rsidR="00A63598" w:rsidRPr="000B4D98" w:rsidRDefault="00A63598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E25A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352FBE25" w14:textId="33C00FED" w:rsidR="00A63598" w:rsidRPr="00EC3020" w:rsidRDefault="00430789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307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4307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4307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039E6BCF" w14:textId="5507AAFE" w:rsidR="00A63598" w:rsidRPr="00EC3020" w:rsidRDefault="00430789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307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1,290,000</w:t>
            </w:r>
          </w:p>
        </w:tc>
      </w:tr>
      <w:tr w:rsidR="00A63598" w:rsidRPr="006D63DE" w14:paraId="78AAE84E" w14:textId="77777777" w:rsidTr="00430789">
        <w:trPr>
          <w:trHeight w:val="146"/>
        </w:trPr>
        <w:tc>
          <w:tcPr>
            <w:tcW w:w="893" w:type="dxa"/>
            <w:shd w:val="clear" w:color="auto" w:fill="auto"/>
            <w:vAlign w:val="center"/>
          </w:tcPr>
          <w:p w14:paraId="529171FF" w14:textId="2F9C5498" w:rsidR="00A63598" w:rsidRPr="00EC3020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20, 21, 22, 23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0CF2545" w14:textId="7A224A1F" w:rsidR="00A63598" w:rsidRPr="00A547D5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B7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7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Գեո-Նալ</w:t>
            </w:r>
            <w:proofErr w:type="spellEnd"/>
            <w:r w:rsidRPr="00DB7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374" w:type="dxa"/>
            <w:gridSpan w:val="8"/>
            <w:shd w:val="clear" w:color="auto" w:fill="auto"/>
            <w:vAlign w:val="center"/>
          </w:tcPr>
          <w:p w14:paraId="15D5958C" w14:textId="24841201" w:rsidR="00A63598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ԿՀԳԿ-ԳՀԱՊՁԲ-26/04-0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DD6C84B" w14:textId="3E2FC0F0" w:rsidR="00A63598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11.06.26թ.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3CEB411" w14:textId="49098E1B" w:rsidR="00A63598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09.09.2026թ.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BDEF3AC" w14:textId="4BC29605" w:rsidR="00A63598" w:rsidRPr="000B4D98" w:rsidRDefault="00A63598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E25A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1337054C" w14:textId="2A2C5672" w:rsidR="00A63598" w:rsidRPr="00EC3020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352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40D2F918" w14:textId="273A9EE7" w:rsidR="00A63598" w:rsidRPr="00EC3020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34,352,000</w:t>
            </w:r>
          </w:p>
        </w:tc>
      </w:tr>
      <w:tr w:rsidR="00A63598" w:rsidRPr="006D63DE" w14:paraId="52491AF4" w14:textId="77777777" w:rsidTr="00430789">
        <w:trPr>
          <w:trHeight w:val="146"/>
        </w:trPr>
        <w:tc>
          <w:tcPr>
            <w:tcW w:w="893" w:type="dxa"/>
            <w:shd w:val="clear" w:color="auto" w:fill="auto"/>
            <w:vAlign w:val="center"/>
          </w:tcPr>
          <w:p w14:paraId="54763DFC" w14:textId="11C78142" w:rsidR="00A63598" w:rsidRPr="00EC3020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18, 19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5734D24C" w14:textId="490270C6" w:rsidR="00A63598" w:rsidRPr="00A547D5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B7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7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Մուսեսյան</w:t>
            </w:r>
            <w:proofErr w:type="spellEnd"/>
            <w:r w:rsidRPr="00DB7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374" w:type="dxa"/>
            <w:gridSpan w:val="8"/>
            <w:shd w:val="clear" w:color="auto" w:fill="auto"/>
            <w:vAlign w:val="center"/>
          </w:tcPr>
          <w:p w14:paraId="2074A113" w14:textId="754FE69A" w:rsidR="00A63598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ԿՀԳԿ-ԳՀԱՊՁԲ-26/04-0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5542C39" w14:textId="0E9D7043" w:rsidR="00A63598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11.06.26թ.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93143C5" w14:textId="48E874A2" w:rsidR="00A63598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09.09.2026թ.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201DE31" w14:textId="03022825" w:rsidR="00A63598" w:rsidRPr="000B4D98" w:rsidRDefault="00A63598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E25A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4CB5E0EE" w14:textId="4E187508" w:rsidR="00A63598" w:rsidRPr="00EC3020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7882F049" w14:textId="2F336EF9" w:rsidR="00A63598" w:rsidRPr="00EC3020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600</w:t>
            </w:r>
          </w:p>
        </w:tc>
      </w:tr>
      <w:tr w:rsidR="00A63598" w:rsidRPr="006D63DE" w14:paraId="15222307" w14:textId="77777777" w:rsidTr="00430789">
        <w:trPr>
          <w:trHeight w:val="146"/>
        </w:trPr>
        <w:tc>
          <w:tcPr>
            <w:tcW w:w="893" w:type="dxa"/>
            <w:shd w:val="clear" w:color="auto" w:fill="auto"/>
            <w:vAlign w:val="center"/>
          </w:tcPr>
          <w:p w14:paraId="48A71AC6" w14:textId="34FE4199" w:rsidR="00A63598" w:rsidRPr="00EC3020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31, 32, 34, 36, 38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DBAF66B" w14:textId="7B86AE36" w:rsidR="00A63598" w:rsidRPr="00A547D5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2374" w:type="dxa"/>
            <w:gridSpan w:val="8"/>
            <w:shd w:val="clear" w:color="auto" w:fill="auto"/>
            <w:vAlign w:val="center"/>
          </w:tcPr>
          <w:p w14:paraId="188C5492" w14:textId="751F8FEC" w:rsidR="00A63598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ԿՀԳԿ-ԳՀԱՊՁԲ-26/04-0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A951584" w14:textId="18CF50D5" w:rsidR="00A63598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11.06.26թ.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46756CD" w14:textId="645CB705" w:rsidR="00A63598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09.09.2026թ.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B79B4E4" w14:textId="04CAC8B8" w:rsidR="00A63598" w:rsidRPr="000B4D98" w:rsidRDefault="00A63598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E25A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771D4E11" w14:textId="0F3312AB" w:rsidR="00A63598" w:rsidRPr="00EC3020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3A48C7B4" w14:textId="51A68D28" w:rsidR="00A63598" w:rsidRPr="00EC3020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280</w:t>
            </w:r>
          </w:p>
        </w:tc>
      </w:tr>
      <w:tr w:rsidR="00A63598" w:rsidRPr="006D63DE" w14:paraId="5F8C1484" w14:textId="77777777" w:rsidTr="00430789">
        <w:trPr>
          <w:trHeight w:val="146"/>
        </w:trPr>
        <w:tc>
          <w:tcPr>
            <w:tcW w:w="893" w:type="dxa"/>
            <w:shd w:val="clear" w:color="auto" w:fill="auto"/>
            <w:vAlign w:val="center"/>
          </w:tcPr>
          <w:p w14:paraId="1C447D02" w14:textId="7E68A79A" w:rsidR="00A63598" w:rsidRPr="00EC3020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16, 24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0A7C6576" w14:textId="2F559A2E" w:rsidR="00A63598" w:rsidRPr="00A547D5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B7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7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Հասմիկ</w:t>
            </w:r>
            <w:proofErr w:type="spellEnd"/>
            <w:r w:rsidRPr="00DB7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7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Օհանյան</w:t>
            </w:r>
            <w:proofErr w:type="spellEnd"/>
            <w:r w:rsidRPr="00DB7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Ա/Ձ</w:t>
            </w:r>
          </w:p>
        </w:tc>
        <w:tc>
          <w:tcPr>
            <w:tcW w:w="2374" w:type="dxa"/>
            <w:gridSpan w:val="8"/>
            <w:shd w:val="clear" w:color="auto" w:fill="auto"/>
            <w:vAlign w:val="center"/>
          </w:tcPr>
          <w:p w14:paraId="614D0807" w14:textId="614D1282" w:rsidR="00A63598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ԿՀԳԿ-ԳՀԱՊՁԲ-26/04-0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339DC2B" w14:textId="53E62B22" w:rsidR="00A63598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11.06.26թ.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DC03F7A" w14:textId="40119BE8" w:rsidR="00A63598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09.09.2026թ.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3500DB4" w14:textId="7282F3F0" w:rsidR="00A63598" w:rsidRPr="000B4D98" w:rsidRDefault="00A63598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E25A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012A78D4" w14:textId="4E6DBE3C" w:rsidR="00A63598" w:rsidRPr="00EC3020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737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556A069A" w14:textId="6327E19B" w:rsidR="00A63598" w:rsidRPr="00EC3020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737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600</w:t>
            </w:r>
          </w:p>
        </w:tc>
      </w:tr>
      <w:tr w:rsidR="00A63598" w:rsidRPr="006D63DE" w14:paraId="41E4ED39" w14:textId="77777777" w:rsidTr="00665C96">
        <w:trPr>
          <w:trHeight w:val="150"/>
        </w:trPr>
        <w:tc>
          <w:tcPr>
            <w:tcW w:w="11199" w:type="dxa"/>
            <w:gridSpan w:val="34"/>
            <w:shd w:val="clear" w:color="auto" w:fill="auto"/>
            <w:vAlign w:val="center"/>
          </w:tcPr>
          <w:p w14:paraId="7265AE84" w14:textId="77777777" w:rsidR="00A63598" w:rsidRPr="00222CE8" w:rsidRDefault="00A63598" w:rsidP="00A635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2C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63598" w:rsidRPr="0022631D" w14:paraId="1F657639" w14:textId="77777777" w:rsidTr="00665C96">
        <w:trPr>
          <w:trHeight w:val="12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63598" w:rsidRPr="0022631D" w:rsidRDefault="00A63598" w:rsidP="00A635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63598" w:rsidRPr="0022631D" w:rsidRDefault="00A63598" w:rsidP="00A635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63598" w:rsidRPr="0022631D" w:rsidRDefault="00A63598" w:rsidP="00A635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63598" w:rsidRPr="0022631D" w:rsidRDefault="00A63598" w:rsidP="00A635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63598" w:rsidRPr="0022631D" w:rsidRDefault="00A63598" w:rsidP="00A635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63598" w:rsidRPr="0022631D" w:rsidRDefault="00A63598" w:rsidP="00A635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30789" w:rsidRPr="00551970" w14:paraId="20BC55B9" w14:textId="77777777" w:rsidTr="0036023F">
        <w:trPr>
          <w:trHeight w:val="15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DF6F013" w:rsidR="00430789" w:rsidRPr="00EC3020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B7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7, 11, 12, 17, 25, 29, 35, 39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C668D28" w:rsidR="00430789" w:rsidRPr="00606795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37A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Պրիմա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Լաբ</w:t>
            </w:r>
            <w:proofErr w:type="spellEnd"/>
            <w:r w:rsidRPr="00437A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C703F9F" w:rsidR="00430789" w:rsidRPr="009604E6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EC302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ք.Մասիս-կայարան/Սայաթ Նովա 7, հեռ. 095-54-30-78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454DECA" w:rsidR="00430789" w:rsidRPr="0054615E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Style w:val="aa"/>
                <w:rFonts w:cs="Calibri"/>
                <w:sz w:val="14"/>
                <w:szCs w:val="14"/>
                <w:lang w:val="af-ZA"/>
              </w:rPr>
            </w:pPr>
            <w:hyperlink r:id="rId8" w:history="1">
              <w:r w:rsidRPr="008A3EE1">
                <w:rPr>
                  <w:rStyle w:val="aa"/>
                  <w:rFonts w:ascii="GHEA Grapalat" w:hAnsi="GHEA Grapalat" w:cs="Calibri"/>
                  <w:sz w:val="16"/>
                  <w:szCs w:val="16"/>
                  <w:lang w:val="af-ZA"/>
                </w:rPr>
                <w:t>pprimalab@gmail.com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DA739E9" w:rsidR="00430789" w:rsidRPr="00430789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30789">
              <w:rPr>
                <w:rFonts w:ascii="GHEA Grapalat" w:hAnsi="GHEA Grapalat"/>
                <w:b/>
                <w:sz w:val="14"/>
                <w:szCs w:val="14"/>
              </w:rPr>
              <w:t>2500011235470100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755647C" w:rsidR="00430789" w:rsidRPr="007D6408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08256775</w:t>
            </w:r>
          </w:p>
        </w:tc>
      </w:tr>
      <w:tr w:rsidR="00430789" w:rsidRPr="00551970" w14:paraId="0269C9C0" w14:textId="77777777" w:rsidTr="0036023F">
        <w:trPr>
          <w:trHeight w:val="15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69F4D" w14:textId="45251E4A" w:rsidR="00430789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B7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15, 28, 30, 33, 37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9F92E" w14:textId="146361C5" w:rsidR="00430789" w:rsidRPr="008114B0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939FF" w14:textId="61D9B004" w:rsidR="00430789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E6F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ք. </w:t>
            </w:r>
            <w:proofErr w:type="spellStart"/>
            <w:r w:rsidRPr="000E6F3C">
              <w:rPr>
                <w:rFonts w:ascii="GHEA Grapalat" w:hAnsi="GHEA Grapalat" w:cs="Calibri"/>
                <w:color w:val="000000"/>
                <w:sz w:val="16"/>
                <w:szCs w:val="16"/>
              </w:rPr>
              <w:t>Երևան</w:t>
            </w:r>
            <w:proofErr w:type="spellEnd"/>
            <w:r w:rsidRPr="000E6F3C">
              <w:rPr>
                <w:rFonts w:ascii="GHEA Grapalat" w:hAnsi="GHEA Grapalat" w:cs="Calibri"/>
                <w:color w:val="000000"/>
                <w:sz w:val="16"/>
                <w:szCs w:val="16"/>
              </w:rPr>
              <w:t>, Ա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E6F3C">
              <w:rPr>
                <w:rFonts w:ascii="GHEA Grapalat" w:hAnsi="GHEA Grapalat" w:cs="Calibri"/>
                <w:color w:val="000000"/>
                <w:sz w:val="16"/>
                <w:szCs w:val="16"/>
              </w:rPr>
              <w:t>զատության</w:t>
            </w:r>
            <w:proofErr w:type="spellEnd"/>
            <w:r w:rsidRPr="000E6F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26/</w:t>
            </w:r>
            <w:proofErr w:type="gramStart"/>
            <w:r w:rsidRPr="000E6F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8  </w:t>
            </w:r>
            <w:proofErr w:type="spellStart"/>
            <w:r w:rsidRPr="000E6F3C">
              <w:rPr>
                <w:rFonts w:ascii="GHEA Grapalat" w:hAnsi="GHEA Grapalat" w:cs="Calibri"/>
                <w:color w:val="000000"/>
                <w:sz w:val="16"/>
                <w:szCs w:val="16"/>
              </w:rPr>
              <w:t>հեռ</w:t>
            </w:r>
            <w:proofErr w:type="spellEnd"/>
            <w:proofErr w:type="gramEnd"/>
            <w:r w:rsidRPr="000E6F3C">
              <w:rPr>
                <w:rFonts w:ascii="GHEA Grapalat" w:hAnsi="GHEA Grapalat" w:cs="Calibri"/>
                <w:color w:val="000000"/>
                <w:sz w:val="16"/>
                <w:szCs w:val="16"/>
              </w:rPr>
              <w:t>. 011-87-87-17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2AED9" w14:textId="2E1563E8" w:rsidR="00430789" w:rsidRPr="008114B0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</w:pPr>
            <w:r w:rsidRPr="00437ACB"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  <w:t>lawyer@c-e.am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A920C" w14:textId="05A68264" w:rsidR="00430789" w:rsidRPr="008114B0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E2F03">
              <w:rPr>
                <w:rFonts w:ascii="GHEA Grapalat" w:hAnsi="GHEA Grapalat"/>
                <w:b/>
                <w:sz w:val="14"/>
                <w:szCs w:val="14"/>
              </w:rPr>
              <w:t>217002182558001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1C0AF" w14:textId="5FE4F843" w:rsidR="00430789" w:rsidRPr="008114B0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01210095</w:t>
            </w:r>
          </w:p>
        </w:tc>
      </w:tr>
      <w:tr w:rsidR="00430789" w:rsidRPr="00551970" w14:paraId="302BF23C" w14:textId="77777777" w:rsidTr="0036023F">
        <w:trPr>
          <w:trHeight w:val="15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EEFF7" w14:textId="7DF5305D" w:rsidR="00430789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1, 2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8BE22" w14:textId="2B03FA48" w:rsidR="00430789" w:rsidRPr="008114B0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Օրգանիքս</w:t>
            </w:r>
            <w:proofErr w:type="spellEnd"/>
            <w:r w:rsidRPr="00A547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2EB4D" w14:textId="57CC6220" w:rsidR="00430789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3312A">
              <w:rPr>
                <w:rFonts w:ascii="GHEA Grapalat" w:hAnsi="GHEA Grapalat" w:cs="Calibri"/>
                <w:color w:val="000000"/>
                <w:sz w:val="18"/>
                <w:szCs w:val="18"/>
              </w:rPr>
              <w:t>ք.Երևան</w:t>
            </w:r>
            <w:proofErr w:type="spellEnd"/>
            <w:proofErr w:type="gramEnd"/>
            <w:r w:rsidRPr="0033312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3312A">
              <w:rPr>
                <w:rFonts w:ascii="GHEA Grapalat" w:hAnsi="GHEA Grapalat" w:cs="Calibri"/>
                <w:color w:val="000000"/>
                <w:sz w:val="18"/>
                <w:szCs w:val="18"/>
              </w:rPr>
              <w:t>Հասրաթյան</w:t>
            </w:r>
            <w:proofErr w:type="spellEnd"/>
            <w:r w:rsidRPr="0033312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7, </w:t>
            </w:r>
            <w:proofErr w:type="spellStart"/>
            <w:r w:rsidRPr="0033312A">
              <w:rPr>
                <w:rFonts w:ascii="GHEA Grapalat" w:hAnsi="GHEA Grapalat" w:cs="Calibri"/>
                <w:color w:val="000000"/>
                <w:sz w:val="18"/>
                <w:szCs w:val="18"/>
              </w:rPr>
              <w:t>հեռ</w:t>
            </w:r>
            <w:proofErr w:type="spellEnd"/>
            <w:r w:rsidRPr="0033312A">
              <w:rPr>
                <w:rFonts w:ascii="GHEA Grapalat" w:hAnsi="GHEA Grapalat" w:cs="Calibri"/>
                <w:color w:val="000000"/>
                <w:sz w:val="18"/>
                <w:szCs w:val="18"/>
              </w:rPr>
              <w:t>. 099-486-487, 033-486-487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9D7B8" w14:textId="56DD3DF7" w:rsidR="00430789" w:rsidRPr="008114B0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</w:pPr>
            <w:hyperlink r:id="rId9" w:history="1">
              <w:r w:rsidRPr="00070ACC">
                <w:rPr>
                  <w:rStyle w:val="aa"/>
                  <w:rFonts w:ascii="GHEA Grapalat" w:hAnsi="GHEA Grapalat" w:cs="Calibri"/>
                  <w:sz w:val="18"/>
                  <w:szCs w:val="18"/>
                </w:rPr>
                <w:t>customer.organix@gmail.com</w:t>
              </w:r>
            </w:hyperlink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57327" w14:textId="009F0C7E" w:rsidR="00430789" w:rsidRPr="008114B0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5C4C">
              <w:rPr>
                <w:rFonts w:ascii="GHEA Grapalat" w:hAnsi="GHEA Grapalat"/>
                <w:b/>
                <w:sz w:val="14"/>
                <w:szCs w:val="14"/>
              </w:rPr>
              <w:t>2500010938310100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F79AF" w14:textId="70AEF67E" w:rsidR="00430789" w:rsidRPr="008114B0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00486487</w:t>
            </w:r>
          </w:p>
        </w:tc>
      </w:tr>
      <w:tr w:rsidR="00430789" w:rsidRPr="00551970" w14:paraId="396779FA" w14:textId="77777777" w:rsidTr="0036023F">
        <w:trPr>
          <w:trHeight w:val="15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D4903" w14:textId="52A5588C" w:rsidR="00430789" w:rsidRPr="00EC3020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13, 14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6BD66" w14:textId="2C42DC23" w:rsidR="00430789" w:rsidRPr="00A547D5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B7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«ՓԻԷՖ ԳՐՈՒՊ» ՍՊԸ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CCC92" w14:textId="75DEDF06" w:rsidR="00430789" w:rsidRPr="0033312A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75A1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ք</w:t>
            </w:r>
            <w:r w:rsidRPr="00675A1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675A10">
              <w:rPr>
                <w:rFonts w:ascii="GHEA Grapalat" w:hAnsi="GHEA Grapalat" w:cs="Calibri"/>
                <w:color w:val="000000"/>
                <w:sz w:val="18"/>
                <w:szCs w:val="18"/>
              </w:rPr>
              <w:t>Երևան</w:t>
            </w:r>
            <w:proofErr w:type="spellEnd"/>
            <w:r w:rsidRPr="00675A1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75A1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Սարյան</w:t>
            </w:r>
            <w:proofErr w:type="spellEnd"/>
            <w:r w:rsidRPr="00675A1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1/2, </w:t>
            </w:r>
            <w:hyperlink r:id="rId10" w:history="1">
              <w:r w:rsidRPr="00675A10">
                <w:rPr>
                  <w:rStyle w:val="aa"/>
                  <w:rFonts w:ascii="GHEA Grapalat" w:hAnsi="GHEA Grapalat"/>
                  <w:sz w:val="18"/>
                  <w:szCs w:val="18"/>
                  <w:lang w:val="ru-RU"/>
                </w:rPr>
                <w:t>,</w:t>
              </w:r>
            </w:hyperlink>
            <w:r w:rsidRPr="00675A1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5A10">
              <w:rPr>
                <w:rFonts w:ascii="GHEA Grapalat" w:hAnsi="GHEA Grapalat" w:cs="Calibri"/>
                <w:color w:val="000000"/>
                <w:sz w:val="18"/>
                <w:szCs w:val="18"/>
              </w:rPr>
              <w:t>հեռ</w:t>
            </w:r>
            <w:proofErr w:type="spellEnd"/>
            <w:r w:rsidRPr="00675A1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</w:t>
            </w:r>
            <w:r w:rsidRPr="00675A10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010-53-90-46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0C0B3" w14:textId="79AE5F94" w:rsidR="00430789" w:rsidRDefault="00430789" w:rsidP="00430789">
            <w:pPr>
              <w:widowControl w:val="0"/>
              <w:spacing w:before="0" w:after="0"/>
              <w:ind w:left="0" w:firstLine="0"/>
              <w:jc w:val="center"/>
            </w:pPr>
            <w:r w:rsidRPr="00430789">
              <w:rPr>
                <w:rStyle w:val="aa"/>
                <w:rFonts w:ascii="GHEA Grapalat" w:hAnsi="GHEA Grapalat" w:cs="Calibri"/>
                <w:sz w:val="18"/>
                <w:szCs w:val="18"/>
              </w:rPr>
              <w:t>mels.baghdasaryan@gmail.com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D6DB2" w14:textId="77777777" w:rsidR="00430789" w:rsidRPr="00515C4C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5F0E6" w14:textId="5BB32C2A" w:rsidR="00430789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02548673</w:t>
            </w:r>
          </w:p>
        </w:tc>
      </w:tr>
      <w:tr w:rsidR="00430789" w:rsidRPr="00551970" w14:paraId="56EC97ED" w14:textId="77777777" w:rsidTr="0036023F">
        <w:trPr>
          <w:trHeight w:val="15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92EE0" w14:textId="1C03E610" w:rsidR="00430789" w:rsidRPr="00EC3020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20, 21, 22, 23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7F8C0" w14:textId="3480887E" w:rsidR="00430789" w:rsidRPr="00A547D5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37A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Գեո-Նալ</w:t>
            </w:r>
            <w:proofErr w:type="spellEnd"/>
            <w:r w:rsidRPr="00437A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ED27D" w14:textId="420119A6" w:rsidR="00430789" w:rsidRPr="0033312A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11EC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Ք. </w:t>
            </w:r>
            <w:proofErr w:type="spellStart"/>
            <w:r w:rsidRPr="00211ECA">
              <w:rPr>
                <w:rFonts w:ascii="GHEA Grapalat" w:hAnsi="GHEA Grapalat" w:cs="Calibri"/>
                <w:color w:val="000000"/>
                <w:sz w:val="16"/>
                <w:szCs w:val="16"/>
              </w:rPr>
              <w:t>Երևան</w:t>
            </w:r>
            <w:proofErr w:type="spellEnd"/>
            <w:r w:rsidRPr="00211EC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11ECA">
              <w:rPr>
                <w:rFonts w:ascii="GHEA Grapalat" w:hAnsi="GHEA Grapalat" w:cs="Calibri"/>
                <w:color w:val="000000"/>
                <w:sz w:val="16"/>
                <w:szCs w:val="16"/>
              </w:rPr>
              <w:t>Խանջյան</w:t>
            </w:r>
            <w:proofErr w:type="spellEnd"/>
            <w:r w:rsidRPr="00211EC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1ECA">
              <w:rPr>
                <w:rFonts w:ascii="GHEA Grapalat" w:hAnsi="GHEA Grapalat" w:cs="Calibri"/>
                <w:color w:val="000000"/>
                <w:sz w:val="16"/>
                <w:szCs w:val="16"/>
              </w:rPr>
              <w:t>փող</w:t>
            </w:r>
            <w:proofErr w:type="spellEnd"/>
            <w:r w:rsidRPr="00211EC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., 13/2, </w:t>
            </w:r>
            <w:proofErr w:type="spellStart"/>
            <w:r w:rsidRPr="00211ECA">
              <w:rPr>
                <w:rFonts w:ascii="GHEA Grapalat" w:hAnsi="GHEA Grapalat" w:cs="Calibri"/>
                <w:color w:val="000000"/>
                <w:sz w:val="16"/>
                <w:szCs w:val="16"/>
              </w:rPr>
              <w:t>հեռ</w:t>
            </w:r>
            <w:proofErr w:type="spellEnd"/>
            <w:r w:rsidRPr="00211ECA">
              <w:rPr>
                <w:rFonts w:ascii="GHEA Grapalat" w:hAnsi="GHEA Grapalat" w:cs="Calibri"/>
                <w:color w:val="000000"/>
                <w:sz w:val="16"/>
                <w:szCs w:val="16"/>
              </w:rPr>
              <w:t>. 093-00-18-28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DDF41" w14:textId="3F41C0E8" w:rsidR="00430789" w:rsidRDefault="00430789" w:rsidP="00430789">
            <w:pPr>
              <w:widowControl w:val="0"/>
              <w:spacing w:before="0" w:after="0"/>
              <w:ind w:left="0" w:firstLine="0"/>
              <w:jc w:val="center"/>
            </w:pPr>
            <w:hyperlink r:id="rId11" w:history="1">
              <w:r w:rsidRPr="00430789">
                <w:rPr>
                  <w:rStyle w:val="aa"/>
                  <w:rFonts w:ascii="GHEA Grapalat" w:hAnsi="GHEA Grapalat" w:cs="Calibri"/>
                  <w:sz w:val="18"/>
                  <w:szCs w:val="18"/>
                </w:rPr>
                <w:t>geonal@leica.am</w:t>
              </w:r>
            </w:hyperlink>
            <w: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A6BEB" w14:textId="093E194A" w:rsidR="00430789" w:rsidRPr="00515C4C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1930042784150100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B1620" w14:textId="589268AF" w:rsidR="00430789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00062594</w:t>
            </w:r>
          </w:p>
        </w:tc>
      </w:tr>
      <w:tr w:rsidR="00430789" w:rsidRPr="00551970" w14:paraId="12FE11E2" w14:textId="77777777" w:rsidTr="0036023F">
        <w:trPr>
          <w:trHeight w:val="15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22EA9" w14:textId="26589CDE" w:rsidR="00430789" w:rsidRPr="00EC3020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18, 19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4EC14" w14:textId="3086BFD9" w:rsidR="00430789" w:rsidRPr="00A547D5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B7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7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Մուսեսյան</w:t>
            </w:r>
            <w:proofErr w:type="spellEnd"/>
            <w:r w:rsidRPr="00DB7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7749" w14:textId="63535B49" w:rsidR="00430789" w:rsidRPr="0033312A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430789">
              <w:rPr>
                <w:rFonts w:ascii="GHEA Grapalat" w:hAnsi="GHEA Grapalat" w:cs="Calibri"/>
                <w:color w:val="000000"/>
                <w:sz w:val="16"/>
                <w:szCs w:val="16"/>
              </w:rPr>
              <w:t>Գեղարքունիք</w:t>
            </w:r>
            <w:proofErr w:type="spellEnd"/>
            <w:r w:rsidRPr="0043078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30789">
              <w:rPr>
                <w:rFonts w:ascii="GHEA Grapalat" w:hAnsi="GHEA Grapalat" w:cs="Calibri"/>
                <w:color w:val="000000"/>
                <w:sz w:val="16"/>
                <w:szCs w:val="16"/>
              </w:rPr>
              <w:t>Գավառ</w:t>
            </w:r>
            <w:proofErr w:type="spellEnd"/>
            <w:r w:rsidRPr="0043078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430789">
              <w:rPr>
                <w:rFonts w:ascii="GHEA Grapalat" w:hAnsi="GHEA Grapalat" w:cs="Calibri"/>
                <w:color w:val="000000"/>
                <w:sz w:val="16"/>
                <w:szCs w:val="16"/>
              </w:rPr>
              <w:t>Հ.Աբրահամյան</w:t>
            </w:r>
            <w:proofErr w:type="spellEnd"/>
            <w:proofErr w:type="gramEnd"/>
            <w:r w:rsidRPr="0043078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0789">
              <w:rPr>
                <w:rFonts w:ascii="GHEA Grapalat" w:hAnsi="GHEA Grapalat" w:cs="Calibri"/>
                <w:color w:val="000000"/>
                <w:sz w:val="16"/>
                <w:szCs w:val="16"/>
              </w:rPr>
              <w:t>փող</w:t>
            </w:r>
            <w:proofErr w:type="spellEnd"/>
            <w:r w:rsidRPr="0043078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., 5, </w:t>
            </w:r>
            <w:proofErr w:type="spellStart"/>
            <w:r w:rsidRPr="00430789">
              <w:rPr>
                <w:rFonts w:ascii="GHEA Grapalat" w:hAnsi="GHEA Grapalat" w:cs="Calibri"/>
                <w:color w:val="000000"/>
                <w:sz w:val="16"/>
                <w:szCs w:val="16"/>
              </w:rPr>
              <w:t>տուն</w:t>
            </w:r>
            <w:proofErr w:type="spellEnd"/>
            <w:r w:rsidRPr="0043078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4, </w:t>
            </w:r>
            <w:proofErr w:type="spellStart"/>
            <w:r w:rsidRPr="00430789">
              <w:rPr>
                <w:rFonts w:ascii="GHEA Grapalat" w:hAnsi="GHEA Grapalat" w:cs="Calibri"/>
                <w:color w:val="000000"/>
                <w:sz w:val="16"/>
                <w:szCs w:val="16"/>
              </w:rPr>
              <w:t>հեռ</w:t>
            </w:r>
            <w:proofErr w:type="spellEnd"/>
            <w:r w:rsidRPr="00430789">
              <w:rPr>
                <w:rFonts w:ascii="GHEA Grapalat" w:hAnsi="GHEA Grapalat" w:cs="Calibri"/>
                <w:color w:val="000000"/>
                <w:sz w:val="16"/>
                <w:szCs w:val="16"/>
              </w:rPr>
              <w:t>. 098-87-00-93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9F1F4" w14:textId="0FE1DED5" w:rsidR="00430789" w:rsidRPr="00430789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</w:pPr>
            <w:hyperlink r:id="rId12" w:history="1">
              <w:r w:rsidRPr="00430789">
                <w:rPr>
                  <w:rStyle w:val="aa"/>
                  <w:rFonts w:ascii="GHEA Grapalat" w:hAnsi="GHEA Grapalat" w:cs="Calibri"/>
                  <w:sz w:val="16"/>
                  <w:szCs w:val="16"/>
                  <w:lang w:val="af-ZA"/>
                </w:rPr>
                <w:t>gevorgmusesyan@gmail.com</w:t>
              </w:r>
            </w:hyperlink>
            <w:r w:rsidRPr="00430789"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  <w:t xml:space="preserve">  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3ED97" w14:textId="5D03CEEA" w:rsidR="00430789" w:rsidRPr="00515C4C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220083336036000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E8C6D" w14:textId="09F841B2" w:rsidR="00430789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08423184</w:t>
            </w:r>
          </w:p>
        </w:tc>
      </w:tr>
      <w:tr w:rsidR="00430789" w:rsidRPr="00551970" w14:paraId="6BF270C9" w14:textId="77777777" w:rsidTr="0036023F">
        <w:trPr>
          <w:trHeight w:val="15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53216" w14:textId="3C7AC172" w:rsidR="00430789" w:rsidRPr="00EC3020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31, 32, 34, 36, 38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F1DB5" w14:textId="4C5C158B" w:rsidR="00430789" w:rsidRPr="00A547D5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635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336692" w14:textId="17686549" w:rsidR="00430789" w:rsidRPr="0033312A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3078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Ք. </w:t>
            </w:r>
            <w:proofErr w:type="spellStart"/>
            <w:r w:rsidRPr="00430789">
              <w:rPr>
                <w:rFonts w:ascii="GHEA Grapalat" w:hAnsi="GHEA Grapalat" w:cs="Calibri"/>
                <w:color w:val="000000"/>
                <w:sz w:val="18"/>
                <w:szCs w:val="18"/>
              </w:rPr>
              <w:t>Երևան</w:t>
            </w:r>
            <w:proofErr w:type="spellEnd"/>
            <w:r w:rsidRPr="0043078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30789">
              <w:rPr>
                <w:rFonts w:ascii="GHEA Grapalat" w:hAnsi="GHEA Grapalat" w:cs="Calibri"/>
                <w:color w:val="000000"/>
                <w:sz w:val="18"/>
                <w:szCs w:val="18"/>
              </w:rPr>
              <w:t>Վարդանանց</w:t>
            </w:r>
            <w:proofErr w:type="spellEnd"/>
            <w:r w:rsidRPr="0043078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6/1, բն.</w:t>
            </w:r>
            <w:proofErr w:type="gramStart"/>
            <w:r w:rsidRPr="0043078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9,   </w:t>
            </w:r>
            <w:proofErr w:type="gramEnd"/>
            <w:r w:rsidRPr="0043078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0789">
              <w:rPr>
                <w:rFonts w:ascii="GHEA Grapalat" w:hAnsi="GHEA Grapalat" w:cs="Calibri"/>
                <w:color w:val="000000"/>
                <w:sz w:val="18"/>
                <w:szCs w:val="18"/>
              </w:rPr>
              <w:t>հեռ</w:t>
            </w:r>
            <w:proofErr w:type="spellEnd"/>
            <w:r w:rsidRPr="00430789">
              <w:rPr>
                <w:rFonts w:ascii="GHEA Grapalat" w:hAnsi="GHEA Grapalat" w:cs="Calibri"/>
                <w:color w:val="000000"/>
                <w:sz w:val="18"/>
                <w:szCs w:val="18"/>
              </w:rPr>
              <w:t>. 077-54-46-42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2C343" w14:textId="1B025EBD" w:rsidR="00430789" w:rsidRPr="00430789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</w:pPr>
            <w:hyperlink r:id="rId13" w:history="1">
              <w:r w:rsidRPr="00430789">
                <w:rPr>
                  <w:rStyle w:val="aa"/>
                  <w:rFonts w:ascii="GHEA Grapalat" w:hAnsi="GHEA Grapalat" w:cs="Calibri"/>
                  <w:sz w:val="16"/>
                  <w:szCs w:val="16"/>
                  <w:lang w:val="af-ZA"/>
                </w:rPr>
                <w:t>nanamed49@gmail.com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99B1C" w14:textId="1D2137E6" w:rsidR="00430789" w:rsidRPr="00515C4C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220463331359000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05CBD" w14:textId="1CFCA76C" w:rsidR="00430789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03543937</w:t>
            </w:r>
          </w:p>
        </w:tc>
      </w:tr>
      <w:tr w:rsidR="00430789" w:rsidRPr="00551970" w14:paraId="62BB6558" w14:textId="77777777" w:rsidTr="0036023F">
        <w:trPr>
          <w:trHeight w:val="15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F6183" w14:textId="03B35B41" w:rsidR="00430789" w:rsidRPr="00EC3020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16, 24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CD772" w14:textId="12C0735B" w:rsidR="00430789" w:rsidRPr="00A547D5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B7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DB7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Հասմիկ</w:t>
            </w:r>
            <w:proofErr w:type="spellEnd"/>
            <w:r w:rsidRPr="00DB7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B7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Օհանյան</w:t>
            </w:r>
            <w:proofErr w:type="spellEnd"/>
            <w:r w:rsidRPr="00DB7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Ա/Ձ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2302B" w14:textId="13D0EBB3" w:rsidR="00430789" w:rsidRPr="0033312A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30789">
              <w:rPr>
                <w:rFonts w:ascii="GHEA Grapalat" w:hAnsi="GHEA Grapalat" w:cs="Calibri"/>
                <w:color w:val="000000"/>
                <w:sz w:val="18"/>
                <w:szCs w:val="18"/>
              </w:rPr>
              <w:t>ք</w:t>
            </w:r>
            <w:r w:rsidRPr="00430789">
              <w:rPr>
                <w:rFonts w:ascii="Cambria Math" w:hAnsi="Cambria Math" w:cs="Cambria Math"/>
                <w:color w:val="000000"/>
                <w:sz w:val="18"/>
                <w:szCs w:val="18"/>
              </w:rPr>
              <w:t>․</w:t>
            </w:r>
            <w:r w:rsidRPr="0043078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0789">
              <w:rPr>
                <w:rFonts w:ascii="GHEA Grapalat" w:hAnsi="GHEA Grapalat" w:cs="Calibri"/>
                <w:color w:val="000000"/>
                <w:sz w:val="18"/>
                <w:szCs w:val="18"/>
              </w:rPr>
              <w:t>Երևան</w:t>
            </w:r>
            <w:proofErr w:type="spellEnd"/>
            <w:r w:rsidRPr="0043078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30789">
              <w:rPr>
                <w:rFonts w:ascii="GHEA Grapalat" w:hAnsi="GHEA Grapalat" w:cs="Calibri"/>
                <w:color w:val="000000"/>
                <w:sz w:val="18"/>
                <w:szCs w:val="18"/>
              </w:rPr>
              <w:t>Վրացական</w:t>
            </w:r>
            <w:proofErr w:type="spellEnd"/>
            <w:r w:rsidRPr="0043078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4-րդ </w:t>
            </w:r>
            <w:proofErr w:type="spellStart"/>
            <w:r w:rsidRPr="00430789">
              <w:rPr>
                <w:rFonts w:ascii="GHEA Grapalat" w:hAnsi="GHEA Grapalat" w:cs="Calibri"/>
                <w:color w:val="000000"/>
                <w:sz w:val="18"/>
                <w:szCs w:val="18"/>
              </w:rPr>
              <w:t>նրբ</w:t>
            </w:r>
            <w:proofErr w:type="spellEnd"/>
            <w:r w:rsidRPr="0043078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., 5 </w:t>
            </w:r>
            <w:proofErr w:type="spellStart"/>
            <w:r w:rsidRPr="00430789">
              <w:rPr>
                <w:rFonts w:ascii="GHEA Grapalat" w:hAnsi="GHEA Grapalat" w:cs="Calibri"/>
                <w:color w:val="000000"/>
                <w:sz w:val="18"/>
                <w:szCs w:val="18"/>
              </w:rPr>
              <w:t>շենք</w:t>
            </w:r>
            <w:proofErr w:type="spellEnd"/>
            <w:r w:rsidRPr="0043078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30789">
              <w:rPr>
                <w:rFonts w:ascii="GHEA Grapalat" w:hAnsi="GHEA Grapalat" w:cs="Calibri"/>
                <w:color w:val="000000"/>
                <w:sz w:val="18"/>
                <w:szCs w:val="18"/>
              </w:rPr>
              <w:t>բն</w:t>
            </w:r>
            <w:proofErr w:type="spellEnd"/>
            <w:r w:rsidRPr="0043078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22, </w:t>
            </w:r>
            <w:proofErr w:type="spellStart"/>
            <w:r w:rsidRPr="00430789">
              <w:rPr>
                <w:rFonts w:ascii="GHEA Grapalat" w:hAnsi="GHEA Grapalat" w:cs="Calibri"/>
                <w:color w:val="000000"/>
                <w:sz w:val="18"/>
                <w:szCs w:val="18"/>
              </w:rPr>
              <w:t>հեռ</w:t>
            </w:r>
            <w:proofErr w:type="spellEnd"/>
            <w:r w:rsidRPr="00430789">
              <w:rPr>
                <w:rFonts w:ascii="GHEA Grapalat" w:hAnsi="GHEA Grapalat" w:cs="Calibri"/>
                <w:color w:val="000000"/>
                <w:sz w:val="18"/>
                <w:szCs w:val="18"/>
              </w:rPr>
              <w:t>.  055-59-49-06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EAFD8" w14:textId="56764F66" w:rsidR="00430789" w:rsidRPr="00430789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</w:pPr>
            <w:hyperlink r:id="rId14" w:history="1">
              <w:r w:rsidRPr="00430789">
                <w:rPr>
                  <w:rStyle w:val="aa"/>
                  <w:rFonts w:ascii="GHEA Grapalat" w:hAnsi="GHEA Grapalat" w:cs="Calibri"/>
                  <w:sz w:val="16"/>
                  <w:szCs w:val="16"/>
                  <w:lang w:val="af-ZA"/>
                </w:rPr>
                <w:t>ara555@mail.ru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3CE396" w14:textId="2ECF43F5" w:rsidR="00430789" w:rsidRPr="00515C4C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2500010743850100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3BD8C" w14:textId="6440CA1E" w:rsidR="00430789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20060696</w:t>
            </w:r>
          </w:p>
        </w:tc>
      </w:tr>
      <w:tr w:rsidR="00430789" w:rsidRPr="00BD19A9" w14:paraId="496A046D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393BE26B" w14:textId="77777777" w:rsidR="00430789" w:rsidRPr="00A93E71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0789" w:rsidRPr="0022631D" w14:paraId="3863A00B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30789" w:rsidRPr="0022631D" w:rsidRDefault="00430789" w:rsidP="0043078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597662CD" w:rsidR="00430789" w:rsidRPr="00296510" w:rsidRDefault="00430789" w:rsidP="0043078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30789" w:rsidRPr="0022631D" w14:paraId="485BF528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60FF974B" w14:textId="77777777" w:rsidR="00430789" w:rsidRPr="0022631D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0789" w:rsidRPr="00E56328" w14:paraId="7DB42300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auto"/>
            <w:vAlign w:val="center"/>
          </w:tcPr>
          <w:p w14:paraId="0AD8E25E" w14:textId="7E3C05C2" w:rsidR="00430789" w:rsidRPr="00E4188B" w:rsidRDefault="00430789" w:rsidP="0043078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430789" w:rsidRPr="004D078F" w:rsidRDefault="00430789" w:rsidP="0043078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430789" w:rsidRPr="004D078F" w:rsidRDefault="00430789" w:rsidP="0043078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430789" w:rsidRPr="004D078F" w:rsidRDefault="00430789" w:rsidP="0043078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430789" w:rsidRPr="004D078F" w:rsidRDefault="00430789" w:rsidP="0043078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430789" w:rsidRPr="004D078F" w:rsidRDefault="00430789" w:rsidP="0043078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430789" w:rsidRPr="004D078F" w:rsidRDefault="00430789" w:rsidP="0043078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430789" w:rsidRPr="004D078F" w:rsidRDefault="00430789" w:rsidP="0043078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0E608E7D" w:rsidR="00430789" w:rsidRPr="004D078F" w:rsidRDefault="00430789" w:rsidP="0043078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r w:rsidRPr="00AD1616">
              <w:rPr>
                <w:rFonts w:ascii="GHEA Grapalat" w:hAnsi="GHEA Grapalat"/>
                <w:sz w:val="16"/>
                <w:szCs w:val="16"/>
              </w:rPr>
              <w:t>armbiotech@gmail.com</w:t>
            </w:r>
          </w:p>
        </w:tc>
      </w:tr>
      <w:tr w:rsidR="00430789" w:rsidRPr="00E56328" w14:paraId="3CC8B38C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02AFA8BF" w14:textId="77777777" w:rsidR="00430789" w:rsidRPr="0022631D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30789" w:rsidRPr="0022631D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0789" w:rsidRPr="0034513C" w14:paraId="5484FA73" w14:textId="77777777" w:rsidTr="00665C96">
        <w:trPr>
          <w:trHeight w:val="475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30789" w:rsidRPr="0022631D" w:rsidRDefault="00430789" w:rsidP="00430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8E7232B" w:rsidR="00430789" w:rsidRPr="00C92579" w:rsidRDefault="00430789" w:rsidP="00430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«Գնումների մասին» ՀՀ օրենքի համաձայն իրականացվել են բոլոր անհրաժեշտ տեղեկատվությունների հրապարակումները՝ www.gnumner.am</w:t>
            </w:r>
          </w:p>
        </w:tc>
      </w:tr>
      <w:tr w:rsidR="00430789" w:rsidRPr="0034513C" w14:paraId="5A7FED5D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0C88E286" w14:textId="77777777" w:rsidR="00430789" w:rsidRPr="00C92579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  <w:p w14:paraId="7A66F2DC" w14:textId="77777777" w:rsidR="00430789" w:rsidRPr="00C92579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430789" w:rsidRPr="0034513C" w14:paraId="40B30E88" w14:textId="77777777" w:rsidTr="00665C96">
        <w:trPr>
          <w:trHeight w:val="427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30789" w:rsidRPr="0022631D" w:rsidRDefault="00430789" w:rsidP="004307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08D869" w:rsidR="00430789" w:rsidRPr="00C92579" w:rsidRDefault="00430789" w:rsidP="00430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430789" w:rsidRPr="0034513C" w14:paraId="541BD7F7" w14:textId="77777777" w:rsidTr="00665C96">
        <w:trPr>
          <w:trHeight w:val="288"/>
        </w:trPr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30789" w:rsidRPr="00C92579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430789" w:rsidRPr="0034513C" w14:paraId="4DE14D25" w14:textId="77777777" w:rsidTr="00665C96">
        <w:trPr>
          <w:trHeight w:val="427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30789" w:rsidRPr="00E56328" w:rsidRDefault="00430789" w:rsidP="004307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396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E1910AE" w:rsidR="00430789" w:rsidRPr="00C92579" w:rsidRDefault="00430789" w:rsidP="00430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Գնման գործընթացի վերաբերյալ ներկայացված բողոքներ չեն եղել</w:t>
            </w:r>
          </w:p>
        </w:tc>
      </w:tr>
      <w:tr w:rsidR="00430789" w:rsidRPr="0034513C" w14:paraId="1DAD5D5C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57597369" w14:textId="77777777" w:rsidR="00430789" w:rsidRPr="00E56328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0789" w:rsidRPr="0022631D" w14:paraId="5F667D89" w14:textId="77777777" w:rsidTr="00665C96">
        <w:trPr>
          <w:trHeight w:val="427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30789" w:rsidRPr="0022631D" w:rsidRDefault="00430789" w:rsidP="004307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30789" w:rsidRPr="0022631D" w:rsidRDefault="00430789" w:rsidP="00430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30789" w:rsidRPr="0022631D" w14:paraId="406B68D6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79EAD146" w14:textId="77777777" w:rsidR="00430789" w:rsidRPr="0022631D" w:rsidRDefault="00430789" w:rsidP="004307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0789" w:rsidRPr="0022631D" w14:paraId="1A2BD291" w14:textId="77777777" w:rsidTr="00665C96">
        <w:trPr>
          <w:trHeight w:val="227"/>
        </w:trPr>
        <w:tc>
          <w:tcPr>
            <w:tcW w:w="11199" w:type="dxa"/>
            <w:gridSpan w:val="34"/>
            <w:shd w:val="clear" w:color="auto" w:fill="auto"/>
            <w:vAlign w:val="center"/>
          </w:tcPr>
          <w:p w14:paraId="73A19DB3" w14:textId="77777777" w:rsidR="00430789" w:rsidRPr="0022631D" w:rsidRDefault="00430789" w:rsidP="004307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30789" w:rsidRPr="0022631D" w14:paraId="002AF1AD" w14:textId="77777777" w:rsidTr="00665C96">
        <w:trPr>
          <w:trHeight w:val="47"/>
        </w:trPr>
        <w:tc>
          <w:tcPr>
            <w:tcW w:w="36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30789" w:rsidRPr="0022631D" w:rsidRDefault="00430789" w:rsidP="004307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30789" w:rsidRPr="0022631D" w:rsidRDefault="00430789" w:rsidP="004307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30789" w:rsidRPr="0022631D" w:rsidRDefault="00430789" w:rsidP="004307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30789" w:rsidRPr="0022631D" w14:paraId="6C6C269C" w14:textId="77777777" w:rsidTr="00665C96">
        <w:trPr>
          <w:trHeight w:val="47"/>
        </w:trPr>
        <w:tc>
          <w:tcPr>
            <w:tcW w:w="3686" w:type="dxa"/>
            <w:gridSpan w:val="8"/>
            <w:shd w:val="clear" w:color="auto" w:fill="auto"/>
            <w:vAlign w:val="center"/>
          </w:tcPr>
          <w:p w14:paraId="0A862370" w14:textId="4762AAF9" w:rsidR="00430789" w:rsidRPr="008114B0" w:rsidRDefault="00430789" w:rsidP="004307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>Գ.Խաչատուրյան</w:t>
            </w:r>
            <w:proofErr w:type="spellEnd"/>
            <w:proofErr w:type="gram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637697BF" w:rsidR="00430789" w:rsidRPr="00296510" w:rsidRDefault="00430789" w:rsidP="004307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C4E6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044-59-39-23</w:t>
            </w:r>
          </w:p>
        </w:tc>
        <w:tc>
          <w:tcPr>
            <w:tcW w:w="3528" w:type="dxa"/>
            <w:gridSpan w:val="9"/>
            <w:shd w:val="clear" w:color="auto" w:fill="auto"/>
            <w:vAlign w:val="center"/>
          </w:tcPr>
          <w:p w14:paraId="3C42DEDA" w14:textId="27BC6FA7" w:rsidR="00430789" w:rsidRPr="00296510" w:rsidRDefault="00430789" w:rsidP="004307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C4E6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zoologyhydroecology.gnumner@gmail.com</w:t>
            </w:r>
          </w:p>
        </w:tc>
      </w:tr>
    </w:tbl>
    <w:p w14:paraId="45793776" w14:textId="46AF9939" w:rsidR="00C92579" w:rsidRPr="00296510" w:rsidRDefault="00C92579" w:rsidP="00C92579">
      <w:pPr>
        <w:jc w:val="both"/>
        <w:rPr>
          <w:rFonts w:ascii="GHEA Grapalat" w:hAnsi="GHEA Grapalat" w:cs="Sylfaen"/>
          <w:sz w:val="20"/>
          <w:lang w:val="af-ZA"/>
        </w:rPr>
      </w:pPr>
      <w:r w:rsidRPr="006345E7">
        <w:rPr>
          <w:rFonts w:ascii="GHEA Grapalat" w:hAnsi="GHEA Grapalat" w:cs="Sylfaen"/>
          <w:sz w:val="20"/>
          <w:lang w:val="af-ZA"/>
        </w:rPr>
        <w:t>Պատվիրատու</w:t>
      </w:r>
      <w:r w:rsidRPr="00314B19">
        <w:rPr>
          <w:rFonts w:ascii="GHEA Grapalat" w:hAnsi="GHEA Grapalat" w:cs="Sylfaen"/>
          <w:sz w:val="20"/>
          <w:lang w:val="af-ZA"/>
        </w:rPr>
        <w:t xml:space="preserve">՝   </w:t>
      </w:r>
      <w:r w:rsidR="00EC413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«Կենդանաբանության և հիդրոէկոլոգիայի</w:t>
      </w:r>
      <w:r w:rsidR="00E25D6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գիտական</w:t>
      </w:r>
      <w:r w:rsidR="00EC413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կենտրոն» ՊՈԱԿ</w:t>
      </w:r>
    </w:p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1812E8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1160E497" w14:textId="3CA2FD9D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4182E" w14:textId="77777777" w:rsidR="003802C7" w:rsidRDefault="003802C7" w:rsidP="0022631D">
      <w:pPr>
        <w:spacing w:before="0" w:after="0"/>
      </w:pPr>
      <w:r>
        <w:separator/>
      </w:r>
    </w:p>
  </w:endnote>
  <w:endnote w:type="continuationSeparator" w:id="0">
    <w:p w14:paraId="665B7CFA" w14:textId="77777777" w:rsidR="003802C7" w:rsidRDefault="003802C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3F36" w14:textId="77777777" w:rsidR="003802C7" w:rsidRDefault="003802C7" w:rsidP="0022631D">
      <w:pPr>
        <w:spacing w:before="0" w:after="0"/>
      </w:pPr>
      <w:r>
        <w:separator/>
      </w:r>
    </w:p>
  </w:footnote>
  <w:footnote w:type="continuationSeparator" w:id="0">
    <w:p w14:paraId="0A2A7F96" w14:textId="77777777" w:rsidR="003802C7" w:rsidRDefault="003802C7" w:rsidP="0022631D">
      <w:pPr>
        <w:spacing w:before="0" w:after="0"/>
      </w:pPr>
      <w:r>
        <w:continuationSeparator/>
      </w:r>
    </w:p>
  </w:footnote>
  <w:footnote w:id="1">
    <w:p w14:paraId="73E33F31" w14:textId="77777777" w:rsidR="00241A07" w:rsidRPr="00541A77" w:rsidRDefault="00241A0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41A07" w:rsidRPr="002D0BF6" w:rsidRDefault="00241A0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41A07" w:rsidRPr="002D0BF6" w:rsidRDefault="00241A0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41A07" w:rsidRPr="002D0BF6" w:rsidRDefault="00241A0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41A07" w:rsidRPr="002D0BF6" w:rsidRDefault="00241A0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96704" w:rsidRPr="00871366" w:rsidRDefault="0039670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63598" w:rsidRPr="002D0BF6" w:rsidRDefault="00A6359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7CF"/>
    <w:rsid w:val="00012170"/>
    <w:rsid w:val="00014639"/>
    <w:rsid w:val="00035C48"/>
    <w:rsid w:val="00037879"/>
    <w:rsid w:val="00040210"/>
    <w:rsid w:val="00042439"/>
    <w:rsid w:val="00044EA8"/>
    <w:rsid w:val="00046CCF"/>
    <w:rsid w:val="00046F15"/>
    <w:rsid w:val="00047494"/>
    <w:rsid w:val="00051ECE"/>
    <w:rsid w:val="00055AFC"/>
    <w:rsid w:val="000564D8"/>
    <w:rsid w:val="0005721D"/>
    <w:rsid w:val="0007090E"/>
    <w:rsid w:val="00072048"/>
    <w:rsid w:val="00073D66"/>
    <w:rsid w:val="00080D36"/>
    <w:rsid w:val="00081A6B"/>
    <w:rsid w:val="00084F20"/>
    <w:rsid w:val="00087C13"/>
    <w:rsid w:val="000B0199"/>
    <w:rsid w:val="000B39B0"/>
    <w:rsid w:val="000C667F"/>
    <w:rsid w:val="000C7DA1"/>
    <w:rsid w:val="000D2366"/>
    <w:rsid w:val="000D3D37"/>
    <w:rsid w:val="000E4FF1"/>
    <w:rsid w:val="000E6F3C"/>
    <w:rsid w:val="000E74B3"/>
    <w:rsid w:val="000F376D"/>
    <w:rsid w:val="000F49AD"/>
    <w:rsid w:val="000F5421"/>
    <w:rsid w:val="001021B0"/>
    <w:rsid w:val="001053C6"/>
    <w:rsid w:val="00106531"/>
    <w:rsid w:val="0010693A"/>
    <w:rsid w:val="00107282"/>
    <w:rsid w:val="0011501A"/>
    <w:rsid w:val="001251AF"/>
    <w:rsid w:val="0014129F"/>
    <w:rsid w:val="0015274F"/>
    <w:rsid w:val="001560D7"/>
    <w:rsid w:val="001571F3"/>
    <w:rsid w:val="00177665"/>
    <w:rsid w:val="001812E8"/>
    <w:rsid w:val="0018422F"/>
    <w:rsid w:val="001A18AF"/>
    <w:rsid w:val="001A1999"/>
    <w:rsid w:val="001A3454"/>
    <w:rsid w:val="001A35E3"/>
    <w:rsid w:val="001C1379"/>
    <w:rsid w:val="001C1BE1"/>
    <w:rsid w:val="001D0BA6"/>
    <w:rsid w:val="001D6133"/>
    <w:rsid w:val="001E0091"/>
    <w:rsid w:val="001F00EB"/>
    <w:rsid w:val="001F2500"/>
    <w:rsid w:val="0020302D"/>
    <w:rsid w:val="00222CE8"/>
    <w:rsid w:val="0022631D"/>
    <w:rsid w:val="00241A07"/>
    <w:rsid w:val="00292ACE"/>
    <w:rsid w:val="00295B92"/>
    <w:rsid w:val="00296510"/>
    <w:rsid w:val="002A5CA6"/>
    <w:rsid w:val="002A5DA0"/>
    <w:rsid w:val="002A5E6D"/>
    <w:rsid w:val="002B3954"/>
    <w:rsid w:val="002B3E43"/>
    <w:rsid w:val="002C414B"/>
    <w:rsid w:val="002C5904"/>
    <w:rsid w:val="002C5BA3"/>
    <w:rsid w:val="002D5E51"/>
    <w:rsid w:val="002D726D"/>
    <w:rsid w:val="002E4E6F"/>
    <w:rsid w:val="002E727F"/>
    <w:rsid w:val="002F1177"/>
    <w:rsid w:val="002F16CC"/>
    <w:rsid w:val="002F1FEB"/>
    <w:rsid w:val="002F35E4"/>
    <w:rsid w:val="0032779B"/>
    <w:rsid w:val="0034513C"/>
    <w:rsid w:val="00347DFD"/>
    <w:rsid w:val="00352CEE"/>
    <w:rsid w:val="0036023F"/>
    <w:rsid w:val="00371B1D"/>
    <w:rsid w:val="003802C7"/>
    <w:rsid w:val="003942FF"/>
    <w:rsid w:val="00396704"/>
    <w:rsid w:val="003A17FA"/>
    <w:rsid w:val="003A3FFA"/>
    <w:rsid w:val="003B0FC8"/>
    <w:rsid w:val="003B2758"/>
    <w:rsid w:val="003C7B93"/>
    <w:rsid w:val="003D13F8"/>
    <w:rsid w:val="003E2F03"/>
    <w:rsid w:val="003E3D40"/>
    <w:rsid w:val="003E6978"/>
    <w:rsid w:val="003F371B"/>
    <w:rsid w:val="004135F8"/>
    <w:rsid w:val="004144ED"/>
    <w:rsid w:val="0042667F"/>
    <w:rsid w:val="00430789"/>
    <w:rsid w:val="00433E3C"/>
    <w:rsid w:val="0045134C"/>
    <w:rsid w:val="00472069"/>
    <w:rsid w:val="00474C2F"/>
    <w:rsid w:val="004764CD"/>
    <w:rsid w:val="004875E0"/>
    <w:rsid w:val="00491D29"/>
    <w:rsid w:val="00494E89"/>
    <w:rsid w:val="004B5EE2"/>
    <w:rsid w:val="004C3819"/>
    <w:rsid w:val="004D078F"/>
    <w:rsid w:val="004E376E"/>
    <w:rsid w:val="004E4912"/>
    <w:rsid w:val="004E510F"/>
    <w:rsid w:val="00503BCC"/>
    <w:rsid w:val="005119AE"/>
    <w:rsid w:val="005167FB"/>
    <w:rsid w:val="005214E6"/>
    <w:rsid w:val="00546023"/>
    <w:rsid w:val="0054615E"/>
    <w:rsid w:val="00551970"/>
    <w:rsid w:val="00551D4D"/>
    <w:rsid w:val="005737F9"/>
    <w:rsid w:val="005A174C"/>
    <w:rsid w:val="005B4BDD"/>
    <w:rsid w:val="005C4E6B"/>
    <w:rsid w:val="005D49D1"/>
    <w:rsid w:val="005D5FBD"/>
    <w:rsid w:val="005E0800"/>
    <w:rsid w:val="006052ED"/>
    <w:rsid w:val="00606795"/>
    <w:rsid w:val="00607C9A"/>
    <w:rsid w:val="00634161"/>
    <w:rsid w:val="00637FD8"/>
    <w:rsid w:val="00646760"/>
    <w:rsid w:val="006503BB"/>
    <w:rsid w:val="00665C96"/>
    <w:rsid w:val="00666D9B"/>
    <w:rsid w:val="00677F78"/>
    <w:rsid w:val="00690ECB"/>
    <w:rsid w:val="00696E3E"/>
    <w:rsid w:val="006A0A3B"/>
    <w:rsid w:val="006A38B4"/>
    <w:rsid w:val="006A5497"/>
    <w:rsid w:val="006B2E21"/>
    <w:rsid w:val="006C0266"/>
    <w:rsid w:val="006C4217"/>
    <w:rsid w:val="006C563F"/>
    <w:rsid w:val="006D63DE"/>
    <w:rsid w:val="006D6926"/>
    <w:rsid w:val="006E0D92"/>
    <w:rsid w:val="006E1A83"/>
    <w:rsid w:val="006E3A56"/>
    <w:rsid w:val="006E633B"/>
    <w:rsid w:val="006F2779"/>
    <w:rsid w:val="006F5F8F"/>
    <w:rsid w:val="007052EB"/>
    <w:rsid w:val="007060FC"/>
    <w:rsid w:val="007231B6"/>
    <w:rsid w:val="0074396B"/>
    <w:rsid w:val="007443D1"/>
    <w:rsid w:val="007556D4"/>
    <w:rsid w:val="007603B2"/>
    <w:rsid w:val="00766E0C"/>
    <w:rsid w:val="007732E7"/>
    <w:rsid w:val="00783E06"/>
    <w:rsid w:val="0078682E"/>
    <w:rsid w:val="007D508F"/>
    <w:rsid w:val="007D6408"/>
    <w:rsid w:val="007E03A0"/>
    <w:rsid w:val="007E2C42"/>
    <w:rsid w:val="007E78B6"/>
    <w:rsid w:val="007F127C"/>
    <w:rsid w:val="008067F8"/>
    <w:rsid w:val="008114B0"/>
    <w:rsid w:val="0081420B"/>
    <w:rsid w:val="00816896"/>
    <w:rsid w:val="00820894"/>
    <w:rsid w:val="00844E6C"/>
    <w:rsid w:val="00845E93"/>
    <w:rsid w:val="008542D0"/>
    <w:rsid w:val="00873776"/>
    <w:rsid w:val="00881FE3"/>
    <w:rsid w:val="008932E0"/>
    <w:rsid w:val="00896C23"/>
    <w:rsid w:val="008A5A0E"/>
    <w:rsid w:val="008C4E62"/>
    <w:rsid w:val="008E493A"/>
    <w:rsid w:val="009604E6"/>
    <w:rsid w:val="009637D7"/>
    <w:rsid w:val="00972B1A"/>
    <w:rsid w:val="009744F3"/>
    <w:rsid w:val="00982E05"/>
    <w:rsid w:val="009837EA"/>
    <w:rsid w:val="009A659C"/>
    <w:rsid w:val="009B0D14"/>
    <w:rsid w:val="009B1B59"/>
    <w:rsid w:val="009B7089"/>
    <w:rsid w:val="009B7739"/>
    <w:rsid w:val="009B7BF3"/>
    <w:rsid w:val="009C2F50"/>
    <w:rsid w:val="009C5E0F"/>
    <w:rsid w:val="009E7375"/>
    <w:rsid w:val="009E75FF"/>
    <w:rsid w:val="009F4790"/>
    <w:rsid w:val="00A026B5"/>
    <w:rsid w:val="00A24F22"/>
    <w:rsid w:val="00A306F5"/>
    <w:rsid w:val="00A31820"/>
    <w:rsid w:val="00A37A46"/>
    <w:rsid w:val="00A63598"/>
    <w:rsid w:val="00A74EDC"/>
    <w:rsid w:val="00A776F5"/>
    <w:rsid w:val="00A93E71"/>
    <w:rsid w:val="00AA2983"/>
    <w:rsid w:val="00AA32E4"/>
    <w:rsid w:val="00AD07B9"/>
    <w:rsid w:val="00AD59DC"/>
    <w:rsid w:val="00AE7EA9"/>
    <w:rsid w:val="00B0670F"/>
    <w:rsid w:val="00B12F45"/>
    <w:rsid w:val="00B13A5C"/>
    <w:rsid w:val="00B16767"/>
    <w:rsid w:val="00B470E5"/>
    <w:rsid w:val="00B474F6"/>
    <w:rsid w:val="00B530A7"/>
    <w:rsid w:val="00B75762"/>
    <w:rsid w:val="00B87717"/>
    <w:rsid w:val="00B91DE2"/>
    <w:rsid w:val="00B94EA2"/>
    <w:rsid w:val="00BA03B0"/>
    <w:rsid w:val="00BB0A93"/>
    <w:rsid w:val="00BB118C"/>
    <w:rsid w:val="00BC0B1D"/>
    <w:rsid w:val="00BD19A9"/>
    <w:rsid w:val="00BD1ED7"/>
    <w:rsid w:val="00BD30FC"/>
    <w:rsid w:val="00BD3D4E"/>
    <w:rsid w:val="00BD740F"/>
    <w:rsid w:val="00BF10E3"/>
    <w:rsid w:val="00BF1465"/>
    <w:rsid w:val="00BF4745"/>
    <w:rsid w:val="00C3765D"/>
    <w:rsid w:val="00C46404"/>
    <w:rsid w:val="00C75D02"/>
    <w:rsid w:val="00C82D13"/>
    <w:rsid w:val="00C84DF7"/>
    <w:rsid w:val="00C92579"/>
    <w:rsid w:val="00C96337"/>
    <w:rsid w:val="00C96BED"/>
    <w:rsid w:val="00CA29F3"/>
    <w:rsid w:val="00CB44D2"/>
    <w:rsid w:val="00CC1F23"/>
    <w:rsid w:val="00CC6B04"/>
    <w:rsid w:val="00CF1F70"/>
    <w:rsid w:val="00D27F89"/>
    <w:rsid w:val="00D318FC"/>
    <w:rsid w:val="00D350DE"/>
    <w:rsid w:val="00D350FB"/>
    <w:rsid w:val="00D36189"/>
    <w:rsid w:val="00D41505"/>
    <w:rsid w:val="00D61B2A"/>
    <w:rsid w:val="00D71210"/>
    <w:rsid w:val="00D74661"/>
    <w:rsid w:val="00D80C64"/>
    <w:rsid w:val="00D9774E"/>
    <w:rsid w:val="00DA1D09"/>
    <w:rsid w:val="00DB7A08"/>
    <w:rsid w:val="00DC78F7"/>
    <w:rsid w:val="00DE06F1"/>
    <w:rsid w:val="00E243EA"/>
    <w:rsid w:val="00E25D6A"/>
    <w:rsid w:val="00E32A41"/>
    <w:rsid w:val="00E33A25"/>
    <w:rsid w:val="00E4188B"/>
    <w:rsid w:val="00E54C4D"/>
    <w:rsid w:val="00E56328"/>
    <w:rsid w:val="00E6176D"/>
    <w:rsid w:val="00E70DBE"/>
    <w:rsid w:val="00E71C4E"/>
    <w:rsid w:val="00E86277"/>
    <w:rsid w:val="00E9044D"/>
    <w:rsid w:val="00EA01A2"/>
    <w:rsid w:val="00EA4E53"/>
    <w:rsid w:val="00EA568C"/>
    <w:rsid w:val="00EA767F"/>
    <w:rsid w:val="00EB0E99"/>
    <w:rsid w:val="00EB59EE"/>
    <w:rsid w:val="00EC3020"/>
    <w:rsid w:val="00EC4138"/>
    <w:rsid w:val="00EE1745"/>
    <w:rsid w:val="00EE5CAB"/>
    <w:rsid w:val="00EF16D0"/>
    <w:rsid w:val="00F10AFE"/>
    <w:rsid w:val="00F31004"/>
    <w:rsid w:val="00F42A9F"/>
    <w:rsid w:val="00F64167"/>
    <w:rsid w:val="00F6673B"/>
    <w:rsid w:val="00F67963"/>
    <w:rsid w:val="00F7044D"/>
    <w:rsid w:val="00F73A46"/>
    <w:rsid w:val="00F77AAD"/>
    <w:rsid w:val="00F916C4"/>
    <w:rsid w:val="00F9386C"/>
    <w:rsid w:val="00F97DCE"/>
    <w:rsid w:val="00FB097B"/>
    <w:rsid w:val="00FC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BD72B4F3-5AED-4024-AD45-AEAAB72E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379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1A35E3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C137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C1379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44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rimalab@gmail.com" TargetMode="External"/><Relationship Id="rId13" Type="http://schemas.openxmlformats.org/officeDocument/2006/relationships/hyperlink" Target="mailto:nanamed4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evorgmusesyan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onal@leica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els.baghdasaryan@gmail.com,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stomer.organix@gmail.com" TargetMode="External"/><Relationship Id="rId14" Type="http://schemas.openxmlformats.org/officeDocument/2006/relationships/hyperlink" Target="mailto:ara55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95DCB-BAC1-418E-8E03-94B743E5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13681</Words>
  <Characters>77982</Characters>
  <Application>Microsoft Office Word</Application>
  <DocSecurity>0</DocSecurity>
  <Lines>649</Lines>
  <Paragraphs>182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Zara</cp:lastModifiedBy>
  <cp:revision>126</cp:revision>
  <cp:lastPrinted>2023-06-16T08:25:00Z</cp:lastPrinted>
  <dcterms:created xsi:type="dcterms:W3CDTF">2021-06-28T12:08:00Z</dcterms:created>
  <dcterms:modified xsi:type="dcterms:W3CDTF">2026-06-13T19:12:00Z</dcterms:modified>
</cp:coreProperties>
</file>